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C7D" w:rsidRDefault="00826C7D"/>
    <w:p w:rsidR="00826C7D" w:rsidRDefault="00826C7D"/>
    <w:p w:rsidR="00826C7D" w:rsidRDefault="00826C7D"/>
    <w:p w:rsidR="00826C7D" w:rsidRDefault="00826C7D"/>
    <w:tbl>
      <w:tblPr>
        <w:tblW w:w="4842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2"/>
      </w:tblGrid>
      <w:tr w:rsidR="003E26E3" w:rsidRPr="007A5DBF" w:rsidTr="007264FF">
        <w:trPr>
          <w:trHeight w:val="4087"/>
          <w:jc w:val="right"/>
        </w:trPr>
        <w:tc>
          <w:tcPr>
            <w:tcW w:w="484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E26E3" w:rsidRPr="003E26E3" w:rsidRDefault="003E26E3" w:rsidP="003E26E3">
            <w:pPr>
              <w:pStyle w:val="TableContents"/>
              <w:rPr>
                <w:b/>
                <w:noProof/>
                <w:sz w:val="26"/>
                <w:szCs w:val="26"/>
                <w:lang w:eastAsia="ru-RU" w:bidi="ar-SA"/>
              </w:rPr>
            </w:pPr>
            <w:r w:rsidRPr="003E26E3">
              <w:rPr>
                <w:b/>
                <w:noProof/>
                <w:sz w:val="26"/>
                <w:szCs w:val="26"/>
                <w:lang w:eastAsia="ru-RU" w:bidi="ar-SA"/>
              </w:rPr>
              <w:t>Заказчик:</w:t>
            </w:r>
          </w:p>
          <w:p w:rsidR="00956DC4" w:rsidRPr="00956DC4" w:rsidRDefault="00956DC4" w:rsidP="00956DC4">
            <w:pPr>
              <w:pStyle w:val="TableContents"/>
              <w:rPr>
                <w:noProof/>
                <w:sz w:val="26"/>
                <w:szCs w:val="26"/>
                <w:lang w:eastAsia="ru-RU" w:bidi="ar-SA"/>
              </w:rPr>
            </w:pPr>
            <w:r w:rsidRPr="00956DC4">
              <w:rPr>
                <w:noProof/>
                <w:sz w:val="26"/>
                <w:szCs w:val="26"/>
                <w:lang w:eastAsia="ru-RU" w:bidi="ar-SA"/>
              </w:rPr>
              <w:t>Муниципальное бюджетное общеобразовательное учреждение «Лицей Климовска»</w:t>
            </w:r>
          </w:p>
          <w:p w:rsidR="00956DC4" w:rsidRPr="00956DC4" w:rsidRDefault="00956DC4" w:rsidP="00956DC4">
            <w:pPr>
              <w:pStyle w:val="TableContents"/>
              <w:rPr>
                <w:noProof/>
                <w:sz w:val="26"/>
                <w:szCs w:val="26"/>
                <w:lang w:eastAsia="ru-RU" w:bidi="ar-SA"/>
              </w:rPr>
            </w:pPr>
            <w:r w:rsidRPr="00956DC4">
              <w:rPr>
                <w:noProof/>
                <w:sz w:val="26"/>
                <w:szCs w:val="26"/>
                <w:lang w:eastAsia="ru-RU" w:bidi="ar-SA"/>
              </w:rPr>
              <w:t>ИНН 5021011362</w:t>
            </w:r>
          </w:p>
          <w:p w:rsidR="00956DC4" w:rsidRPr="00956DC4" w:rsidRDefault="00956DC4" w:rsidP="00956DC4">
            <w:pPr>
              <w:pStyle w:val="TableContents"/>
              <w:rPr>
                <w:noProof/>
                <w:sz w:val="26"/>
                <w:szCs w:val="26"/>
                <w:lang w:eastAsia="ru-RU" w:bidi="ar-SA"/>
              </w:rPr>
            </w:pPr>
            <w:r w:rsidRPr="00956DC4">
              <w:rPr>
                <w:noProof/>
                <w:sz w:val="26"/>
                <w:szCs w:val="26"/>
                <w:lang w:val="en-US" w:eastAsia="ru-RU" w:bidi="ar-SA"/>
              </w:rPr>
              <w:t>klimovsk</w:t>
            </w:r>
            <w:r w:rsidRPr="00956DC4">
              <w:rPr>
                <w:noProof/>
                <w:sz w:val="26"/>
                <w:szCs w:val="26"/>
                <w:lang w:eastAsia="ru-RU" w:bidi="ar-SA"/>
              </w:rPr>
              <w:t>-</w:t>
            </w:r>
            <w:r w:rsidRPr="00956DC4">
              <w:rPr>
                <w:noProof/>
                <w:sz w:val="26"/>
                <w:szCs w:val="26"/>
                <w:lang w:val="en-US" w:eastAsia="ru-RU" w:bidi="ar-SA"/>
              </w:rPr>
              <w:t>licey</w:t>
            </w:r>
            <w:r w:rsidRPr="00956DC4">
              <w:rPr>
                <w:noProof/>
                <w:sz w:val="26"/>
                <w:szCs w:val="26"/>
                <w:lang w:eastAsia="ru-RU" w:bidi="ar-SA"/>
              </w:rPr>
              <w:t>@</w:t>
            </w:r>
            <w:r w:rsidRPr="00956DC4">
              <w:rPr>
                <w:noProof/>
                <w:sz w:val="26"/>
                <w:szCs w:val="26"/>
                <w:lang w:val="en-US" w:eastAsia="ru-RU" w:bidi="ar-SA"/>
              </w:rPr>
              <w:t>mail</w:t>
            </w:r>
            <w:r w:rsidRPr="00956DC4">
              <w:rPr>
                <w:noProof/>
                <w:sz w:val="26"/>
                <w:szCs w:val="26"/>
                <w:lang w:eastAsia="ru-RU" w:bidi="ar-SA"/>
              </w:rPr>
              <w:t>.</w:t>
            </w:r>
            <w:r w:rsidRPr="00956DC4">
              <w:rPr>
                <w:noProof/>
                <w:sz w:val="26"/>
                <w:szCs w:val="26"/>
                <w:lang w:val="en-US" w:eastAsia="ru-RU" w:bidi="ar-SA"/>
              </w:rPr>
              <w:t>ru</w:t>
            </w:r>
          </w:p>
          <w:p w:rsidR="00956DC4" w:rsidRPr="00956DC4" w:rsidRDefault="00956DC4" w:rsidP="00956DC4">
            <w:pPr>
              <w:pStyle w:val="TableContents"/>
              <w:rPr>
                <w:b/>
                <w:noProof/>
                <w:sz w:val="26"/>
                <w:szCs w:val="26"/>
                <w:lang w:eastAsia="ru-RU" w:bidi="ar-SA"/>
              </w:rPr>
            </w:pPr>
          </w:p>
          <w:p w:rsidR="00956DC4" w:rsidRPr="00956DC4" w:rsidRDefault="00956DC4" w:rsidP="00956DC4">
            <w:pPr>
              <w:pStyle w:val="TableContents"/>
              <w:rPr>
                <w:b/>
                <w:bCs/>
                <w:noProof/>
                <w:sz w:val="26"/>
                <w:szCs w:val="26"/>
                <w:u w:val="single"/>
                <w:lang w:eastAsia="ru-RU" w:bidi="ar-SA"/>
              </w:rPr>
            </w:pPr>
            <w:r w:rsidRPr="00956DC4">
              <w:rPr>
                <w:b/>
                <w:noProof/>
                <w:sz w:val="26"/>
                <w:szCs w:val="26"/>
                <w:lang w:eastAsia="ru-RU" w:bidi="ar-SA"/>
              </w:rPr>
              <w:t>Участник (Исполнитель)</w:t>
            </w:r>
            <w:r w:rsidRPr="00956DC4">
              <w:rPr>
                <w:b/>
                <w:bCs/>
                <w:noProof/>
                <w:sz w:val="26"/>
                <w:szCs w:val="26"/>
                <w:lang w:eastAsia="ru-RU" w:bidi="ar-SA"/>
              </w:rPr>
              <w:t>:</w:t>
            </w:r>
          </w:p>
          <w:p w:rsidR="00956DC4" w:rsidRPr="00956DC4" w:rsidRDefault="00956DC4" w:rsidP="00956DC4">
            <w:pPr>
              <w:pStyle w:val="TableContents"/>
              <w:rPr>
                <w:noProof/>
                <w:sz w:val="26"/>
                <w:szCs w:val="26"/>
                <w:lang w:eastAsia="ru-RU" w:bidi="ar-SA"/>
              </w:rPr>
            </w:pPr>
            <w:r w:rsidRPr="00956DC4">
              <w:rPr>
                <w:noProof/>
                <w:sz w:val="26"/>
                <w:szCs w:val="26"/>
                <w:lang w:eastAsia="ru-RU" w:bidi="ar-SA"/>
              </w:rPr>
              <w:t>ООО «Ведкон»</w:t>
            </w:r>
          </w:p>
          <w:p w:rsidR="00956DC4" w:rsidRPr="00956DC4" w:rsidRDefault="00956DC4" w:rsidP="00956DC4">
            <w:pPr>
              <w:pStyle w:val="TableContents"/>
              <w:rPr>
                <w:noProof/>
                <w:sz w:val="26"/>
                <w:szCs w:val="26"/>
                <w:lang w:eastAsia="ru-RU" w:bidi="ar-SA"/>
              </w:rPr>
            </w:pPr>
            <w:r w:rsidRPr="00956DC4">
              <w:rPr>
                <w:noProof/>
                <w:sz w:val="26"/>
                <w:szCs w:val="26"/>
                <w:lang w:eastAsia="ru-RU" w:bidi="ar-SA"/>
              </w:rPr>
              <w:t>ИНН 5040186336</w:t>
            </w:r>
          </w:p>
          <w:p w:rsidR="00956DC4" w:rsidRPr="00956DC4" w:rsidRDefault="00956DC4" w:rsidP="00956DC4">
            <w:pPr>
              <w:pStyle w:val="TableContents"/>
              <w:rPr>
                <w:noProof/>
                <w:sz w:val="26"/>
                <w:szCs w:val="26"/>
                <w:lang w:eastAsia="ru-RU" w:bidi="ar-SA"/>
              </w:rPr>
            </w:pPr>
            <w:r w:rsidRPr="00956DC4">
              <w:rPr>
                <w:noProof/>
                <w:sz w:val="26"/>
                <w:szCs w:val="26"/>
                <w:lang w:eastAsia="ru-RU" w:bidi="ar-SA"/>
              </w:rPr>
              <w:t>vedkon@rambler.ru</w:t>
            </w:r>
          </w:p>
          <w:p w:rsidR="003E26E3" w:rsidRPr="007A5DBF" w:rsidRDefault="003E26E3" w:rsidP="00956DC4">
            <w:pPr>
              <w:pStyle w:val="TableContents"/>
              <w:rPr>
                <w:sz w:val="26"/>
                <w:szCs w:val="26"/>
              </w:rPr>
            </w:pPr>
          </w:p>
        </w:tc>
      </w:tr>
    </w:tbl>
    <w:p w:rsidR="007264FF" w:rsidRPr="007264FF" w:rsidRDefault="007264FF" w:rsidP="007264FF">
      <w:pPr>
        <w:pStyle w:val="Standard"/>
        <w:jc w:val="right"/>
        <w:rPr>
          <w:sz w:val="26"/>
          <w:szCs w:val="26"/>
        </w:rPr>
      </w:pPr>
    </w:p>
    <w:p w:rsidR="003E26E3" w:rsidRPr="007264FF" w:rsidRDefault="003E26E3" w:rsidP="007264FF">
      <w:pPr>
        <w:pStyle w:val="Standard"/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  <w:r w:rsidRPr="007264FF">
        <w:rPr>
          <w:b/>
          <w:bCs/>
          <w:color w:val="000000"/>
          <w:sz w:val="26"/>
          <w:szCs w:val="26"/>
          <w:shd w:val="clear" w:color="auto" w:fill="FFFFFF"/>
        </w:rPr>
        <w:t>РЕШЕНИЕ</w:t>
      </w:r>
    </w:p>
    <w:p w:rsidR="003E26E3" w:rsidRPr="007264FF" w:rsidRDefault="003E26E3" w:rsidP="007264FF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  <w:r w:rsidRPr="007264FF">
        <w:rPr>
          <w:color w:val="000000"/>
          <w:sz w:val="26"/>
          <w:szCs w:val="26"/>
          <w:shd w:val="clear" w:color="auto" w:fill="FFFFFF"/>
        </w:rPr>
        <w:t>по делу № РНП-</w:t>
      </w:r>
      <w:r w:rsidR="00956DC4">
        <w:rPr>
          <w:color w:val="000000"/>
          <w:sz w:val="26"/>
          <w:szCs w:val="26"/>
          <w:shd w:val="clear" w:color="auto" w:fill="FFFFFF"/>
        </w:rPr>
        <w:t>30396</w:t>
      </w:r>
      <w:r w:rsidRPr="007264FF">
        <w:rPr>
          <w:color w:val="000000"/>
          <w:sz w:val="26"/>
          <w:szCs w:val="26"/>
          <w:shd w:val="clear" w:color="auto" w:fill="FFFFFF"/>
        </w:rPr>
        <w:t>/25 о рассмотрении сведений</w:t>
      </w:r>
    </w:p>
    <w:p w:rsidR="003E26E3" w:rsidRPr="007264FF" w:rsidRDefault="003E26E3" w:rsidP="007264FF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  <w:r w:rsidRPr="007264FF">
        <w:rPr>
          <w:color w:val="000000"/>
          <w:sz w:val="26"/>
          <w:szCs w:val="26"/>
          <w:shd w:val="clear" w:color="auto" w:fill="FFFFFF"/>
        </w:rPr>
        <w:t>о включении в реестр недобросовестных поставщиков</w:t>
      </w:r>
    </w:p>
    <w:p w:rsidR="00243597" w:rsidRPr="007264FF" w:rsidRDefault="00243597" w:rsidP="007264FF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B5646" w:rsidRPr="00956DC4" w:rsidTr="00CB5646">
        <w:tc>
          <w:tcPr>
            <w:tcW w:w="4672" w:type="dxa"/>
          </w:tcPr>
          <w:p w:rsidR="00CB5646" w:rsidRPr="00956DC4" w:rsidRDefault="00E5100C" w:rsidP="00956DC4">
            <w:pPr>
              <w:pStyle w:val="Standard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956DC4">
              <w:rPr>
                <w:color w:val="000000"/>
                <w:sz w:val="26"/>
                <w:szCs w:val="26"/>
                <w:shd w:val="clear" w:color="auto" w:fill="FFFFFF"/>
              </w:rPr>
              <w:t>1</w:t>
            </w:r>
            <w:r w:rsidR="00956DC4" w:rsidRPr="00956DC4">
              <w:rPr>
                <w:color w:val="000000"/>
                <w:sz w:val="26"/>
                <w:szCs w:val="26"/>
                <w:shd w:val="clear" w:color="auto" w:fill="FFFFFF"/>
              </w:rPr>
              <w:t>9</w:t>
            </w:r>
            <w:r w:rsidR="00CB5646" w:rsidRPr="00956DC4">
              <w:rPr>
                <w:color w:val="000000"/>
                <w:sz w:val="26"/>
                <w:szCs w:val="26"/>
                <w:shd w:val="clear" w:color="auto" w:fill="FFFFFF"/>
              </w:rPr>
              <w:t>.</w:t>
            </w:r>
            <w:r w:rsidR="00956DC4" w:rsidRPr="00956DC4">
              <w:rPr>
                <w:color w:val="000000"/>
                <w:sz w:val="26"/>
                <w:szCs w:val="26"/>
                <w:shd w:val="clear" w:color="auto" w:fill="FFFFFF"/>
              </w:rPr>
              <w:t>08</w:t>
            </w:r>
            <w:r w:rsidR="00CB5646" w:rsidRPr="00956DC4">
              <w:rPr>
                <w:color w:val="000000"/>
                <w:sz w:val="26"/>
                <w:szCs w:val="26"/>
                <w:shd w:val="clear" w:color="auto" w:fill="FFFFFF"/>
              </w:rPr>
              <w:t>.2025</w:t>
            </w:r>
          </w:p>
        </w:tc>
        <w:tc>
          <w:tcPr>
            <w:tcW w:w="4672" w:type="dxa"/>
          </w:tcPr>
          <w:p w:rsidR="00CB5646" w:rsidRPr="00956DC4" w:rsidRDefault="00CB5646" w:rsidP="007264FF">
            <w:pPr>
              <w:pStyle w:val="Standard"/>
              <w:jc w:val="right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956DC4">
              <w:rPr>
                <w:color w:val="000000"/>
                <w:sz w:val="26"/>
                <w:szCs w:val="26"/>
                <w:shd w:val="clear" w:color="auto" w:fill="FFFFFF"/>
              </w:rPr>
              <w:t>Москва</w:t>
            </w:r>
          </w:p>
        </w:tc>
      </w:tr>
    </w:tbl>
    <w:p w:rsidR="003E26E3" w:rsidRPr="00956DC4" w:rsidRDefault="003E26E3" w:rsidP="007264FF">
      <w:pPr>
        <w:pStyle w:val="Standard"/>
        <w:ind w:right="-28" w:firstLine="720"/>
        <w:jc w:val="both"/>
        <w:rPr>
          <w:rFonts w:cs="Times New Roman"/>
          <w:sz w:val="26"/>
          <w:szCs w:val="26"/>
        </w:rPr>
      </w:pPr>
    </w:p>
    <w:p w:rsidR="003E26E3" w:rsidRPr="00956DC4" w:rsidRDefault="003E26E3" w:rsidP="007264FF">
      <w:pPr>
        <w:pStyle w:val="Standard"/>
        <w:ind w:right="-28" w:firstLine="720"/>
        <w:jc w:val="both"/>
        <w:rPr>
          <w:rFonts w:cs="Times New Roman"/>
          <w:sz w:val="26"/>
          <w:szCs w:val="26"/>
        </w:rPr>
      </w:pPr>
      <w:r w:rsidRPr="00956DC4"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Комиссия),</w:t>
      </w:r>
    </w:p>
    <w:p w:rsidR="003E26E3" w:rsidRPr="00956DC4" w:rsidRDefault="00661696" w:rsidP="007264FF">
      <w:pPr>
        <w:pStyle w:val="Standard"/>
        <w:ind w:firstLine="720"/>
        <w:jc w:val="both"/>
        <w:rPr>
          <w:sz w:val="26"/>
          <w:szCs w:val="26"/>
        </w:rPr>
      </w:pPr>
      <w:r>
        <w:rPr>
          <w:rFonts w:cs="Times New Roman"/>
          <w:sz w:val="26"/>
          <w:szCs w:val="26"/>
        </w:rPr>
        <w:t>в отсутствие представителей</w:t>
      </w:r>
      <w:r w:rsidR="003E26E3" w:rsidRPr="00956DC4">
        <w:rPr>
          <w:rFonts w:cs="Times New Roman"/>
          <w:sz w:val="26"/>
          <w:szCs w:val="26"/>
        </w:rPr>
        <w:t xml:space="preserve"> </w:t>
      </w:r>
      <w:r w:rsidR="00956DC4" w:rsidRPr="00956DC4">
        <w:rPr>
          <w:rFonts w:eastAsia="Times New Roman" w:cs="Times New Roman"/>
          <w:sz w:val="26"/>
          <w:szCs w:val="26"/>
          <w:lang w:eastAsia="ru-RU"/>
        </w:rPr>
        <w:t>Муниципального бюджетного общеобразовательного учреждения «Лицей Климовска»</w:t>
      </w:r>
      <w:r w:rsidR="003E26E3" w:rsidRPr="00956DC4">
        <w:rPr>
          <w:rFonts w:cs="Times New Roman"/>
          <w:sz w:val="26"/>
          <w:szCs w:val="26"/>
        </w:rPr>
        <w:t xml:space="preserve"> (далее – Заказчик)</w:t>
      </w:r>
      <w:r>
        <w:rPr>
          <w:rFonts w:cs="Times New Roman"/>
          <w:sz w:val="26"/>
          <w:szCs w:val="26"/>
        </w:rPr>
        <w:t>, в присутствии представителя</w:t>
      </w:r>
      <w:r w:rsidR="007264FF" w:rsidRPr="00956DC4">
        <w:rPr>
          <w:rFonts w:cs="Times New Roman"/>
          <w:sz w:val="26"/>
          <w:szCs w:val="26"/>
        </w:rPr>
        <w:t xml:space="preserve"> </w:t>
      </w:r>
      <w:r w:rsidR="005F2DFE" w:rsidRPr="00956DC4">
        <w:rPr>
          <w:rFonts w:eastAsia="Times New Roman" w:cs="Times New Roman"/>
          <w:iCs/>
          <w:sz w:val="26"/>
          <w:szCs w:val="26"/>
          <w:lang w:eastAsia="ru-RU"/>
        </w:rPr>
        <w:t>ООО «</w:t>
      </w:r>
      <w:proofErr w:type="spellStart"/>
      <w:r w:rsidR="00956DC4" w:rsidRPr="00956DC4">
        <w:rPr>
          <w:rFonts w:eastAsia="Times New Roman" w:cs="Times New Roman"/>
          <w:sz w:val="26"/>
          <w:szCs w:val="26"/>
          <w:lang w:eastAsia="ru-RU"/>
        </w:rPr>
        <w:t>Ведкон</w:t>
      </w:r>
      <w:proofErr w:type="spellEnd"/>
      <w:r w:rsidR="005F2DFE" w:rsidRPr="00956DC4">
        <w:rPr>
          <w:rFonts w:eastAsia="Times New Roman" w:cs="Times New Roman"/>
          <w:iCs/>
          <w:sz w:val="26"/>
          <w:szCs w:val="26"/>
          <w:lang w:eastAsia="ru-RU"/>
        </w:rPr>
        <w:t>»</w:t>
      </w:r>
      <w:r w:rsidR="003E26E3" w:rsidRPr="00956DC4">
        <w:rPr>
          <w:rFonts w:cs="Times New Roman"/>
          <w:iCs/>
          <w:sz w:val="26"/>
          <w:szCs w:val="26"/>
        </w:rPr>
        <w:t xml:space="preserve"> </w:t>
      </w:r>
      <w:r w:rsidR="00AD4247" w:rsidRPr="00956DC4">
        <w:rPr>
          <w:rFonts w:cs="Times New Roman"/>
          <w:sz w:val="26"/>
          <w:szCs w:val="26"/>
        </w:rPr>
        <w:t>(далее – Участник),</w:t>
      </w:r>
    </w:p>
    <w:p w:rsidR="003E26E3" w:rsidRPr="005F2DFE" w:rsidRDefault="003E26E3" w:rsidP="007264FF">
      <w:pPr>
        <w:pStyle w:val="Standard"/>
        <w:ind w:firstLine="720"/>
        <w:jc w:val="both"/>
        <w:rPr>
          <w:sz w:val="26"/>
          <w:szCs w:val="26"/>
          <w:shd w:val="clear" w:color="auto" w:fill="FFFFFF"/>
        </w:rPr>
      </w:pPr>
      <w:r w:rsidRPr="00956DC4">
        <w:rPr>
          <w:rFonts w:cs="Times New Roman"/>
          <w:sz w:val="26"/>
          <w:szCs w:val="26"/>
          <w:shd w:val="clear" w:color="auto" w:fill="FFFFFF"/>
        </w:rPr>
        <w:t xml:space="preserve">рассмотрев сведения, представленные </w:t>
      </w:r>
      <w:r w:rsidRPr="00956DC4">
        <w:rPr>
          <w:rFonts w:cs="Times New Roman"/>
          <w:bCs/>
          <w:iCs/>
          <w:sz w:val="26"/>
          <w:szCs w:val="26"/>
          <w:shd w:val="clear" w:color="auto" w:fill="FFFFFF"/>
        </w:rPr>
        <w:t xml:space="preserve">Заказчиком </w:t>
      </w:r>
      <w:r w:rsidRPr="00956DC4">
        <w:rPr>
          <w:rFonts w:cs="Times New Roman"/>
          <w:sz w:val="26"/>
          <w:szCs w:val="26"/>
          <w:shd w:val="clear" w:color="auto" w:fill="FFFFFF"/>
        </w:rPr>
        <w:t xml:space="preserve">в отношении </w:t>
      </w:r>
      <w:r w:rsidRPr="00956DC4">
        <w:rPr>
          <w:rFonts w:cs="Times New Roman"/>
          <w:iCs/>
          <w:sz w:val="26"/>
          <w:szCs w:val="26"/>
          <w:shd w:val="clear" w:color="auto" w:fill="FFFFFF"/>
        </w:rPr>
        <w:t>Участника</w:t>
      </w:r>
      <w:r w:rsidRPr="00956DC4">
        <w:rPr>
          <w:rFonts w:cs="Times New Roman"/>
          <w:iCs/>
          <w:sz w:val="26"/>
          <w:szCs w:val="26"/>
          <w:shd w:val="clear" w:color="auto" w:fill="FFFFFF"/>
        </w:rPr>
        <w:br/>
      </w:r>
      <w:r w:rsidRPr="00956DC4">
        <w:rPr>
          <w:rFonts w:cs="Times New Roman"/>
          <w:sz w:val="26"/>
          <w:szCs w:val="26"/>
          <w:shd w:val="clear" w:color="auto" w:fill="FFFFFF"/>
        </w:rPr>
        <w:t xml:space="preserve">о включении в реестр недобросовестных поставщиков </w:t>
      </w:r>
      <w:r w:rsidRPr="00956DC4">
        <w:rPr>
          <w:sz w:val="26"/>
          <w:szCs w:val="26"/>
          <w:shd w:val="clear" w:color="auto" w:fill="FFFFFF"/>
        </w:rPr>
        <w:t xml:space="preserve">по факту уклонения Участника </w:t>
      </w:r>
      <w:r w:rsidRPr="00956DC4">
        <w:rPr>
          <w:rFonts w:eastAsia="Times New Roman"/>
          <w:sz w:val="26"/>
          <w:szCs w:val="26"/>
          <w:lang w:eastAsia="ru-RU"/>
        </w:rPr>
        <w:t xml:space="preserve">от заключения контракта </w:t>
      </w:r>
      <w:r w:rsidR="007264FF" w:rsidRPr="00956DC4">
        <w:rPr>
          <w:rFonts w:eastAsia="Times New Roman"/>
          <w:sz w:val="26"/>
          <w:szCs w:val="26"/>
          <w:lang w:eastAsia="ru-RU"/>
        </w:rPr>
        <w:t xml:space="preserve">на </w:t>
      </w:r>
      <w:r w:rsidR="00956DC4" w:rsidRPr="00956DC4">
        <w:rPr>
          <w:rFonts w:eastAsia="Times New Roman" w:cs="Times New Roman"/>
          <w:sz w:val="26"/>
          <w:szCs w:val="26"/>
          <w:lang w:eastAsia="ru-RU"/>
        </w:rPr>
        <w:t>выполнение работ по текущему ремонту ограждения (извещение № 0848300062225000976</w:t>
      </w:r>
      <w:r w:rsidR="00AD4247" w:rsidRPr="00956DC4">
        <w:rPr>
          <w:rFonts w:eastAsia="Times New Roman"/>
          <w:sz w:val="26"/>
          <w:szCs w:val="26"/>
          <w:lang w:eastAsia="ru-RU"/>
        </w:rPr>
        <w:t>)</w:t>
      </w:r>
      <w:r w:rsidR="003B00B5" w:rsidRPr="00956DC4">
        <w:rPr>
          <w:rFonts w:eastAsia="Times New Roman"/>
          <w:sz w:val="26"/>
          <w:szCs w:val="26"/>
          <w:lang w:eastAsia="ru-RU"/>
        </w:rPr>
        <w:t xml:space="preserve"> (далее –</w:t>
      </w:r>
      <w:r w:rsidR="007264FF" w:rsidRPr="00956DC4">
        <w:rPr>
          <w:rFonts w:eastAsia="Times New Roman"/>
          <w:sz w:val="26"/>
          <w:szCs w:val="26"/>
          <w:lang w:eastAsia="ru-RU"/>
        </w:rPr>
        <w:t xml:space="preserve"> </w:t>
      </w:r>
      <w:r w:rsidR="00E5100C" w:rsidRPr="00956DC4">
        <w:rPr>
          <w:rFonts w:eastAsia="Times New Roman"/>
          <w:sz w:val="26"/>
          <w:szCs w:val="26"/>
          <w:lang w:eastAsia="ru-RU"/>
        </w:rPr>
        <w:t>Аукцион</w:t>
      </w:r>
      <w:r w:rsidR="003B00B5" w:rsidRPr="00956DC4">
        <w:rPr>
          <w:rFonts w:eastAsia="Times New Roman"/>
          <w:sz w:val="26"/>
          <w:szCs w:val="26"/>
          <w:lang w:eastAsia="ru-RU"/>
        </w:rPr>
        <w:t>)</w:t>
      </w:r>
      <w:r w:rsidRPr="00956DC4">
        <w:rPr>
          <w:rFonts w:cs="Times New Roman"/>
          <w:sz w:val="26"/>
          <w:szCs w:val="26"/>
          <w:shd w:val="clear" w:color="auto" w:fill="FFFFFF"/>
        </w:rPr>
        <w:t>,</w:t>
      </w:r>
    </w:p>
    <w:p w:rsidR="003E26E3" w:rsidRPr="005F2DFE" w:rsidRDefault="003E26E3" w:rsidP="007264FF">
      <w:pPr>
        <w:pStyle w:val="Standard"/>
        <w:ind w:firstLine="720"/>
        <w:jc w:val="both"/>
        <w:rPr>
          <w:rFonts w:cs="Times New Roman"/>
          <w:sz w:val="26"/>
          <w:szCs w:val="26"/>
          <w:shd w:val="clear" w:color="auto" w:fill="FFFFFF"/>
        </w:rPr>
      </w:pPr>
    </w:p>
    <w:p w:rsidR="003E26E3" w:rsidRPr="005F2DFE" w:rsidRDefault="003E26E3" w:rsidP="007264FF">
      <w:pPr>
        <w:pStyle w:val="Textbodyuser"/>
        <w:spacing w:after="0"/>
        <w:jc w:val="center"/>
        <w:rPr>
          <w:sz w:val="26"/>
          <w:szCs w:val="26"/>
        </w:rPr>
      </w:pPr>
      <w:r w:rsidRPr="005F2DFE">
        <w:rPr>
          <w:rStyle w:val="a5"/>
          <w:rFonts w:eastAsia="Courier New"/>
          <w:b/>
          <w:color w:val="000000"/>
          <w:szCs w:val="26"/>
          <w:lang w:eastAsia="ru-RU" w:bidi="ar-SA"/>
        </w:rPr>
        <w:t>УСТАНОВИЛА:</w:t>
      </w:r>
    </w:p>
    <w:p w:rsidR="003E26E3" w:rsidRPr="005F2DFE" w:rsidRDefault="003E26E3" w:rsidP="007264FF">
      <w:pPr>
        <w:pStyle w:val="Textbodyuser"/>
        <w:spacing w:after="0"/>
        <w:jc w:val="center"/>
        <w:rPr>
          <w:b/>
          <w:color w:val="000000"/>
          <w:sz w:val="26"/>
          <w:szCs w:val="26"/>
        </w:rPr>
      </w:pPr>
    </w:p>
    <w:p w:rsidR="003E26E3" w:rsidRPr="00956DC4" w:rsidRDefault="003E26E3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5F2DFE">
        <w:rPr>
          <w:rFonts w:cs="Times New Roman"/>
          <w:sz w:val="26"/>
          <w:szCs w:val="26"/>
        </w:rPr>
        <w:t xml:space="preserve"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 (подрядчиков, исполнителей), </w:t>
      </w:r>
      <w:r w:rsidRPr="00956DC4">
        <w:rPr>
          <w:rFonts w:cs="Times New Roman"/>
          <w:sz w:val="26"/>
          <w:szCs w:val="26"/>
        </w:rPr>
        <w:t>утверждённым постановлением Правительства Российской Федерации от 30.06.2021 № 1078 (далее – Правила ведения реестра).</w:t>
      </w:r>
    </w:p>
    <w:p w:rsidR="003E26E3" w:rsidRPr="00956DC4" w:rsidRDefault="003E26E3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956DC4">
        <w:rPr>
          <w:rFonts w:cs="Times New Roman"/>
          <w:sz w:val="26"/>
          <w:szCs w:val="26"/>
        </w:rPr>
        <w:t xml:space="preserve">Заказчиком </w:t>
      </w:r>
      <w:r w:rsidR="00956DC4" w:rsidRPr="00956DC4">
        <w:rPr>
          <w:rFonts w:cs="Times New Roman"/>
          <w:sz w:val="26"/>
          <w:szCs w:val="26"/>
        </w:rPr>
        <w:t xml:space="preserve">29.07.2025 </w:t>
      </w:r>
      <w:r w:rsidRPr="00956DC4">
        <w:rPr>
          <w:rFonts w:cs="Times New Roman"/>
          <w:sz w:val="26"/>
          <w:szCs w:val="26"/>
        </w:rPr>
        <w:t>на сайте Единой информационной системы в сфере закупок www.zakupki.go</w:t>
      </w:r>
      <w:r w:rsidR="004B3766" w:rsidRPr="00956DC4">
        <w:rPr>
          <w:rFonts w:cs="Times New Roman"/>
          <w:sz w:val="26"/>
          <w:szCs w:val="26"/>
        </w:rPr>
        <w:t>v.ru</w:t>
      </w:r>
      <w:r w:rsidR="000828EA" w:rsidRPr="00956DC4">
        <w:rPr>
          <w:rFonts w:cs="Times New Roman"/>
          <w:sz w:val="26"/>
          <w:szCs w:val="26"/>
        </w:rPr>
        <w:t xml:space="preserve"> (далее – ЕИС)</w:t>
      </w:r>
      <w:r w:rsidR="004B3766" w:rsidRPr="00956DC4">
        <w:rPr>
          <w:rFonts w:cs="Times New Roman"/>
          <w:sz w:val="26"/>
          <w:szCs w:val="26"/>
        </w:rPr>
        <w:t xml:space="preserve"> размещено извещение </w:t>
      </w:r>
      <w:r w:rsidRPr="00956DC4">
        <w:rPr>
          <w:rFonts w:cs="Times New Roman"/>
          <w:sz w:val="26"/>
          <w:szCs w:val="26"/>
        </w:rPr>
        <w:t xml:space="preserve">о проведении </w:t>
      </w:r>
      <w:r w:rsidR="00E5100C" w:rsidRPr="00956DC4">
        <w:rPr>
          <w:rFonts w:cs="Times New Roman"/>
          <w:sz w:val="26"/>
          <w:szCs w:val="26"/>
        </w:rPr>
        <w:t>Аукциона</w:t>
      </w:r>
      <w:r w:rsidR="003B00B5" w:rsidRPr="00956DC4">
        <w:rPr>
          <w:rFonts w:cs="Times New Roman"/>
          <w:sz w:val="26"/>
          <w:szCs w:val="26"/>
        </w:rPr>
        <w:t xml:space="preserve"> с начальной (максимальной) ценой</w:t>
      </w:r>
      <w:r w:rsidRPr="00956DC4">
        <w:rPr>
          <w:rFonts w:cs="Times New Roman"/>
          <w:sz w:val="26"/>
          <w:szCs w:val="26"/>
        </w:rPr>
        <w:t xml:space="preserve"> контракта </w:t>
      </w:r>
      <w:r w:rsidR="00956DC4" w:rsidRPr="00956DC4">
        <w:rPr>
          <w:rFonts w:cs="Times New Roman"/>
          <w:sz w:val="26"/>
          <w:szCs w:val="26"/>
        </w:rPr>
        <w:t>248 852,70</w:t>
      </w:r>
      <w:r w:rsidR="007264FF" w:rsidRPr="00956DC4">
        <w:rPr>
          <w:rFonts w:cs="Times New Roman"/>
          <w:sz w:val="26"/>
          <w:szCs w:val="26"/>
        </w:rPr>
        <w:t xml:space="preserve"> рублей.</w:t>
      </w:r>
    </w:p>
    <w:p w:rsidR="003E26E3" w:rsidRDefault="003E26E3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956DC4">
        <w:rPr>
          <w:rFonts w:cs="Times New Roman"/>
          <w:sz w:val="26"/>
          <w:szCs w:val="26"/>
        </w:rPr>
        <w:t>Извещением о проведении</w:t>
      </w:r>
      <w:r w:rsidRPr="00956DC4">
        <w:rPr>
          <w:sz w:val="26"/>
          <w:szCs w:val="26"/>
        </w:rPr>
        <w:t xml:space="preserve"> </w:t>
      </w:r>
      <w:r w:rsidR="00E5100C" w:rsidRPr="00956DC4">
        <w:rPr>
          <w:rFonts w:cs="Times New Roman"/>
          <w:sz w:val="26"/>
          <w:szCs w:val="26"/>
        </w:rPr>
        <w:t>Аукциона</w:t>
      </w:r>
      <w:r w:rsidR="007264FF" w:rsidRPr="00956DC4">
        <w:rPr>
          <w:rFonts w:cs="Times New Roman"/>
          <w:sz w:val="26"/>
          <w:szCs w:val="26"/>
        </w:rPr>
        <w:t xml:space="preserve"> </w:t>
      </w:r>
      <w:r w:rsidRPr="00956DC4">
        <w:rPr>
          <w:rFonts w:cs="Times New Roman"/>
          <w:sz w:val="26"/>
          <w:szCs w:val="26"/>
        </w:rPr>
        <w:t>установлено требование</w:t>
      </w:r>
      <w:r w:rsidRPr="00956DC4">
        <w:rPr>
          <w:rFonts w:cs="Times New Roman"/>
          <w:sz w:val="26"/>
          <w:szCs w:val="26"/>
        </w:rPr>
        <w:br/>
        <w:t xml:space="preserve">о предоставлении обеспечения исполнения контракта в размере </w:t>
      </w:r>
      <w:r w:rsidR="000848DD" w:rsidRPr="00956DC4">
        <w:rPr>
          <w:rFonts w:cs="Times New Roman"/>
          <w:sz w:val="26"/>
          <w:szCs w:val="26"/>
        </w:rPr>
        <w:t>5</w:t>
      </w:r>
      <w:r w:rsidR="003B00B5" w:rsidRPr="00956DC4">
        <w:rPr>
          <w:rFonts w:cs="Times New Roman"/>
          <w:sz w:val="26"/>
          <w:szCs w:val="26"/>
        </w:rPr>
        <w:t xml:space="preserve">% от цены </w:t>
      </w:r>
      <w:r w:rsidR="003B00B5" w:rsidRPr="00956DC4">
        <w:rPr>
          <w:rFonts w:cs="Times New Roman"/>
          <w:sz w:val="26"/>
          <w:szCs w:val="26"/>
        </w:rPr>
        <w:lastRenderedPageBreak/>
        <w:t>контракта</w:t>
      </w:r>
      <w:r w:rsidRPr="00956DC4">
        <w:rPr>
          <w:rFonts w:cs="Times New Roman"/>
          <w:sz w:val="26"/>
          <w:szCs w:val="26"/>
        </w:rPr>
        <w:t>.</w:t>
      </w:r>
    </w:p>
    <w:p w:rsidR="00956DC4" w:rsidRPr="00956DC4" w:rsidRDefault="00956DC4" w:rsidP="00956DC4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D83407">
        <w:rPr>
          <w:rFonts w:cs="Times New Roman"/>
          <w:sz w:val="26"/>
          <w:szCs w:val="26"/>
        </w:rPr>
        <w:t xml:space="preserve">Согласно протоколу подведения итогов определения поставщика (подрядчика, исполнителя) от </w:t>
      </w:r>
      <w:r w:rsidRPr="00956DC4">
        <w:rPr>
          <w:rFonts w:cs="Times New Roman"/>
          <w:sz w:val="26"/>
          <w:szCs w:val="26"/>
        </w:rPr>
        <w:t>06.08.2025</w:t>
      </w:r>
      <w:r w:rsidRPr="00D83407">
        <w:rPr>
          <w:rFonts w:cs="Times New Roman"/>
          <w:sz w:val="26"/>
          <w:szCs w:val="26"/>
        </w:rPr>
        <w:t xml:space="preserve">, Участник признан победителем </w:t>
      </w:r>
      <w:r>
        <w:rPr>
          <w:rFonts w:cs="Times New Roman"/>
          <w:sz w:val="26"/>
          <w:szCs w:val="26"/>
        </w:rPr>
        <w:t>Аукциона</w:t>
      </w:r>
      <w:r w:rsidRPr="00D83407">
        <w:rPr>
          <w:rFonts w:cs="Times New Roman"/>
          <w:sz w:val="26"/>
          <w:szCs w:val="26"/>
        </w:rPr>
        <w:t xml:space="preserve"> с ценовым предложением </w:t>
      </w:r>
      <w:r>
        <w:rPr>
          <w:rFonts w:cs="Times New Roman"/>
          <w:sz w:val="26"/>
          <w:szCs w:val="26"/>
        </w:rPr>
        <w:t>236 410,</w:t>
      </w:r>
      <w:r w:rsidRPr="00956DC4">
        <w:rPr>
          <w:rFonts w:cs="Times New Roman"/>
          <w:sz w:val="26"/>
          <w:szCs w:val="26"/>
        </w:rPr>
        <w:t>07</w:t>
      </w:r>
      <w:r w:rsidRPr="00D83407">
        <w:rPr>
          <w:rFonts w:cs="Times New Roman"/>
          <w:sz w:val="26"/>
          <w:szCs w:val="26"/>
        </w:rPr>
        <w:t xml:space="preserve"> рублей.</w:t>
      </w:r>
    </w:p>
    <w:p w:rsidR="00C92F41" w:rsidRPr="000848DD" w:rsidRDefault="00C92F41" w:rsidP="00C92F41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956DC4">
        <w:rPr>
          <w:rFonts w:cs="Times New Roman"/>
          <w:sz w:val="26"/>
          <w:szCs w:val="26"/>
        </w:rPr>
        <w:t>В соответствии с частью</w:t>
      </w:r>
      <w:r w:rsidRPr="000848DD">
        <w:rPr>
          <w:rFonts w:cs="Times New Roman"/>
          <w:sz w:val="26"/>
          <w:szCs w:val="26"/>
        </w:rPr>
        <w:t xml:space="preserve"> 2 статьи 51 Закона о контрактной системе не позднее двух рабочих дней, следующих за днем размещения в единой информационной системе протоколов, указанных в части 1 указанной статьи, заказчик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контракта.</w:t>
      </w:r>
    </w:p>
    <w:p w:rsidR="00C92F41" w:rsidRPr="000848DD" w:rsidRDefault="00C92F41" w:rsidP="00C92F41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848DD">
        <w:rPr>
          <w:rFonts w:cs="Times New Roman"/>
          <w:sz w:val="26"/>
          <w:szCs w:val="26"/>
        </w:rPr>
        <w:t>Согласно части 3 статьи 51</w:t>
      </w:r>
      <w:r w:rsidR="00103B43" w:rsidRPr="000848DD">
        <w:rPr>
          <w:rFonts w:cs="Times New Roman"/>
          <w:sz w:val="26"/>
          <w:szCs w:val="26"/>
        </w:rPr>
        <w:t xml:space="preserve"> Закона о контрактной системе</w:t>
      </w:r>
      <w:r w:rsidRPr="000848DD">
        <w:rPr>
          <w:rFonts w:cs="Times New Roman"/>
          <w:sz w:val="26"/>
          <w:szCs w:val="26"/>
        </w:rPr>
        <w:t xml:space="preserve"> не позднее пяти рабочих дней, следующих за днем размещения заказчиком в соответствии с частью 2 данной статьи проекта контракта, участник закупки, с которым заключается контракт, осуществляет одно из следующих действий:</w:t>
      </w:r>
    </w:p>
    <w:p w:rsidR="00C92F41" w:rsidRPr="000848DD" w:rsidRDefault="00C92F41" w:rsidP="00C92F41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848DD">
        <w:rPr>
          <w:rFonts w:cs="Times New Roman"/>
          <w:sz w:val="26"/>
          <w:szCs w:val="26"/>
        </w:rPr>
        <w:t>1)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 (за исключением случаев, предусмотренных Законом о контрактной системе);</w:t>
      </w:r>
    </w:p>
    <w:p w:rsidR="001865CA" w:rsidRPr="000848DD" w:rsidRDefault="00C92F41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848DD">
        <w:rPr>
          <w:rFonts w:cs="Times New Roman"/>
          <w:sz w:val="26"/>
          <w:szCs w:val="26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разногласий;</w:t>
      </w:r>
    </w:p>
    <w:p w:rsidR="00C92F41" w:rsidRDefault="00C92F41" w:rsidP="007264FF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 w:rsidRPr="000848DD">
        <w:rPr>
          <w:rFonts w:cs="Times New Roman"/>
          <w:sz w:val="26"/>
          <w:szCs w:val="26"/>
        </w:rPr>
        <w:t>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пунктом 1 части 17.2 статьи 95 Закона о контрактной системе.</w:t>
      </w:r>
    </w:p>
    <w:p w:rsidR="00956DC4" w:rsidRPr="00E13B67" w:rsidRDefault="00956DC4" w:rsidP="00956DC4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E13B67">
        <w:rPr>
          <w:rFonts w:cs="Times New Roman"/>
          <w:sz w:val="26"/>
          <w:szCs w:val="26"/>
        </w:rPr>
        <w:t>В регламентированный срок Участник не представил Заказчику через оператора электронной площадки подписанный электронной цифровой подписью лица, имеющего право действовать от имени участника закупки, проект контракта.</w:t>
      </w:r>
    </w:p>
    <w:p w:rsidR="00956DC4" w:rsidRPr="00956DC4" w:rsidRDefault="00956DC4" w:rsidP="00956DC4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E13B67">
        <w:rPr>
          <w:rFonts w:cs="Times New Roman"/>
          <w:sz w:val="26"/>
          <w:szCs w:val="26"/>
        </w:rPr>
        <w:t>На основании изложенного 1</w:t>
      </w:r>
      <w:r>
        <w:rPr>
          <w:rFonts w:cs="Times New Roman"/>
          <w:sz w:val="26"/>
          <w:szCs w:val="26"/>
        </w:rPr>
        <w:t>5</w:t>
      </w:r>
      <w:r w:rsidRPr="00E13B67">
        <w:rPr>
          <w:rFonts w:cs="Times New Roman"/>
          <w:sz w:val="26"/>
          <w:szCs w:val="26"/>
        </w:rPr>
        <w:t xml:space="preserve">.08.2025 Заказчик разместил протокол отказа                                от </w:t>
      </w:r>
      <w:r w:rsidRPr="00956DC4">
        <w:rPr>
          <w:rFonts w:cs="Times New Roman"/>
          <w:sz w:val="26"/>
          <w:szCs w:val="26"/>
        </w:rPr>
        <w:t>заключения контракта, в соответствии с которым Участник признан уклонившимся от заключения Контракта.</w:t>
      </w:r>
    </w:p>
    <w:p w:rsidR="00290AC4" w:rsidRDefault="00290AC4" w:rsidP="00290AC4">
      <w:pPr>
        <w:pStyle w:val="Standarduser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На заседание Комиссии представитель Участника представил письменные пояснения, согласно которым проект контракта не подписан в связи с ошибкой ответственного лица, которому </w:t>
      </w:r>
      <w:r w:rsidRPr="00290AC4">
        <w:rPr>
          <w:rFonts w:cs="Times New Roman"/>
          <w:sz w:val="26"/>
          <w:szCs w:val="26"/>
        </w:rPr>
        <w:t>переданы</w:t>
      </w:r>
      <w:r>
        <w:rPr>
          <w:rFonts w:cs="Times New Roman"/>
          <w:sz w:val="26"/>
          <w:szCs w:val="26"/>
        </w:rPr>
        <w:t xml:space="preserve"> </w:t>
      </w:r>
      <w:r w:rsidRPr="00290AC4">
        <w:rPr>
          <w:rFonts w:cs="Times New Roman"/>
          <w:sz w:val="26"/>
          <w:szCs w:val="26"/>
        </w:rPr>
        <w:t>полномочия на подписание государстве</w:t>
      </w:r>
      <w:r>
        <w:rPr>
          <w:rFonts w:cs="Times New Roman"/>
          <w:sz w:val="26"/>
          <w:szCs w:val="26"/>
        </w:rPr>
        <w:t xml:space="preserve">нных и муниципальных контрактов, вместе с </w:t>
      </w:r>
      <w:r w:rsidRPr="00290AC4">
        <w:rPr>
          <w:rFonts w:cs="Times New Roman"/>
          <w:sz w:val="26"/>
          <w:szCs w:val="26"/>
        </w:rPr>
        <w:t>электронной подписью в рамках акта-приема передачи</w:t>
      </w:r>
      <w:r>
        <w:rPr>
          <w:rFonts w:cs="Times New Roman"/>
          <w:sz w:val="26"/>
          <w:szCs w:val="26"/>
        </w:rPr>
        <w:t>. Вместе с тем, у Участника отсутствовало намерение уклониться от заключения контракта, что подтверждается, в частности, представлением обеспечения исполнения контракта путем перечисления денежных средств на счет Заказчика.</w:t>
      </w:r>
    </w:p>
    <w:p w:rsidR="00F407B6" w:rsidRPr="00B265FE" w:rsidRDefault="00F407B6" w:rsidP="00F407B6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956DC4">
        <w:rPr>
          <w:rFonts w:cs="Times New Roman"/>
          <w:sz w:val="26"/>
          <w:szCs w:val="26"/>
        </w:rPr>
        <w:t>Согласно подпункту «б» пункта 14 Правил орган контроля принимает решение об отказе во включении информации об участнике закупки в Реестр, если в результате проведения проверок участником закупки в срок до признания его в соответствии с Законом о контрактной</w:t>
      </w:r>
      <w:r w:rsidRPr="00B265FE">
        <w:rPr>
          <w:rFonts w:cs="Times New Roman"/>
          <w:sz w:val="26"/>
          <w:szCs w:val="26"/>
        </w:rPr>
        <w:t xml:space="preserve"> системе уклонившимся от заключения контракта осуществлены действия, свидетельствующие об отсутствии намерения </w:t>
      </w:r>
      <w:r w:rsidRPr="00B265FE">
        <w:rPr>
          <w:rFonts w:cs="Times New Roman"/>
          <w:sz w:val="26"/>
          <w:szCs w:val="26"/>
        </w:rPr>
        <w:lastRenderedPageBreak/>
        <w:t>уклониться от заключения контракта.</w:t>
      </w:r>
    </w:p>
    <w:p w:rsidR="00F407B6" w:rsidRPr="00B265FE" w:rsidRDefault="00F407B6" w:rsidP="00F407B6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B265FE">
        <w:rPr>
          <w:rFonts w:cs="Times New Roman"/>
          <w:sz w:val="26"/>
          <w:szCs w:val="26"/>
        </w:rPr>
        <w:t>Включение сведений о хозяйствующем субъекте в реестр недобросовестных поставщиков служит исключительной, специальной мерой ответственности, требующей достаточных оснований.</w:t>
      </w:r>
    </w:p>
    <w:p w:rsidR="00F407B6" w:rsidRPr="00B265FE" w:rsidRDefault="00F407B6" w:rsidP="00F407B6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B265FE"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или бездействия, осуществленных с указанной целью, так и в их совершении по неосторож</w:t>
      </w:r>
      <w:r w:rsidR="00E5100C" w:rsidRPr="00B265FE">
        <w:rPr>
          <w:rFonts w:cs="Times New Roman"/>
          <w:sz w:val="26"/>
          <w:szCs w:val="26"/>
        </w:rPr>
        <w:t xml:space="preserve">ности, когда участник открытой конкурентной процедуры </w:t>
      </w:r>
      <w:r w:rsidRPr="00B265FE">
        <w:rPr>
          <w:rFonts w:cs="Times New Roman"/>
          <w:sz w:val="26"/>
          <w:szCs w:val="26"/>
        </w:rPr>
        <w:t>по небрежности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:rsidR="00F407B6" w:rsidRPr="00B265FE" w:rsidRDefault="00F407B6" w:rsidP="00F407B6">
      <w:pPr>
        <w:pStyle w:val="Standarduser"/>
        <w:ind w:firstLine="720"/>
        <w:jc w:val="both"/>
        <w:outlineLvl w:val="1"/>
      </w:pPr>
      <w:r w:rsidRPr="00B265FE">
        <w:rPr>
          <w:rFonts w:cs="Times New Roman"/>
          <w:sz w:val="26"/>
          <w:szCs w:val="26"/>
        </w:rPr>
        <w:t>Принимая во внимание обстоятельства дела, Комиссия не усматривает признаки недобросовестного поведения участника закупки, направленного на уклонение от исполнения взятых на себя обязательств, а также на срыв вышеуказанной закупки.</w:t>
      </w:r>
    </w:p>
    <w:p w:rsidR="00F407B6" w:rsidRPr="00B265FE" w:rsidRDefault="00F407B6" w:rsidP="00F407B6">
      <w:pPr>
        <w:pStyle w:val="Standarduser"/>
        <w:spacing w:line="252" w:lineRule="auto"/>
        <w:ind w:firstLine="710"/>
        <w:jc w:val="both"/>
        <w:outlineLvl w:val="1"/>
        <w:rPr>
          <w:rFonts w:cs="Times New Roman"/>
          <w:sz w:val="26"/>
          <w:szCs w:val="26"/>
        </w:rPr>
      </w:pPr>
      <w:r w:rsidRPr="00B265FE">
        <w:rPr>
          <w:rFonts w:cs="Times New Roman"/>
          <w:sz w:val="26"/>
          <w:szCs w:val="26"/>
        </w:rPr>
        <w:t>С учетом изложенного Комиссия, руководствуясь Законом о контрактной системе, Правилами ведения реестра</w:t>
      </w:r>
    </w:p>
    <w:p w:rsidR="003E26E3" w:rsidRPr="00B265FE" w:rsidRDefault="003E26E3" w:rsidP="007264FF">
      <w:pPr>
        <w:pStyle w:val="1"/>
        <w:spacing w:before="0" w:after="0" w:line="240" w:lineRule="auto"/>
        <w:rPr>
          <w:rStyle w:val="10"/>
          <w:rFonts w:eastAsia="Courier New"/>
          <w:b/>
          <w:color w:val="000000"/>
          <w:lang w:eastAsia="ru-RU" w:bidi="ar-SA"/>
        </w:rPr>
      </w:pPr>
    </w:p>
    <w:p w:rsidR="003E26E3" w:rsidRPr="00B265FE" w:rsidRDefault="003E26E3" w:rsidP="007264FF">
      <w:pPr>
        <w:pStyle w:val="1"/>
        <w:spacing w:before="0" w:after="0" w:line="240" w:lineRule="auto"/>
        <w:jc w:val="center"/>
      </w:pPr>
      <w:r w:rsidRPr="00B265FE">
        <w:rPr>
          <w:rStyle w:val="10"/>
          <w:rFonts w:eastAsia="Courier New"/>
          <w:b/>
          <w:color w:val="000000"/>
          <w:lang w:eastAsia="ru-RU" w:bidi="ar-SA"/>
        </w:rPr>
        <w:t>РЕШИЛА:</w:t>
      </w:r>
    </w:p>
    <w:p w:rsidR="003E26E3" w:rsidRPr="00B265FE" w:rsidRDefault="003E26E3" w:rsidP="007264FF">
      <w:pPr>
        <w:pStyle w:val="1"/>
        <w:spacing w:before="0" w:after="0" w:line="240" w:lineRule="auto"/>
        <w:jc w:val="center"/>
      </w:pPr>
    </w:p>
    <w:p w:rsidR="00C636FC" w:rsidRPr="00956DC4" w:rsidRDefault="00C636FC" w:rsidP="00956DC4">
      <w:pPr>
        <w:pStyle w:val="Standarduser"/>
        <w:tabs>
          <w:tab w:val="left" w:pos="1134"/>
        </w:tabs>
        <w:ind w:firstLine="709"/>
        <w:jc w:val="both"/>
        <w:rPr>
          <w:bCs/>
          <w:sz w:val="26"/>
          <w:szCs w:val="26"/>
        </w:rPr>
      </w:pPr>
      <w:r w:rsidRPr="00956DC4">
        <w:rPr>
          <w:rFonts w:cs="Times New Roman"/>
          <w:bCs/>
          <w:sz w:val="26"/>
          <w:szCs w:val="26"/>
        </w:rPr>
        <w:t xml:space="preserve">Сведения, представленные в отношении </w:t>
      </w:r>
      <w:r w:rsidR="00956DC4" w:rsidRPr="00956DC4">
        <w:rPr>
          <w:bCs/>
          <w:sz w:val="26"/>
          <w:szCs w:val="26"/>
        </w:rPr>
        <w:t>ООО «</w:t>
      </w:r>
      <w:proofErr w:type="spellStart"/>
      <w:r w:rsidR="00956DC4" w:rsidRPr="00956DC4">
        <w:rPr>
          <w:bCs/>
          <w:sz w:val="26"/>
          <w:szCs w:val="26"/>
        </w:rPr>
        <w:t>Ведкон</w:t>
      </w:r>
      <w:proofErr w:type="spellEnd"/>
      <w:r w:rsidR="00956DC4" w:rsidRPr="00956DC4">
        <w:rPr>
          <w:bCs/>
          <w:sz w:val="26"/>
          <w:szCs w:val="26"/>
        </w:rPr>
        <w:t>» (</w:t>
      </w:r>
      <w:r w:rsidR="00A61C9F" w:rsidRPr="00A61C9F">
        <w:rPr>
          <w:bCs/>
          <w:sz w:val="26"/>
          <w:szCs w:val="26"/>
        </w:rPr>
        <w:t xml:space="preserve">ОГРН: 1235000094779, Дата присвоения </w:t>
      </w:r>
      <w:bookmarkStart w:id="0" w:name="_GoBack"/>
      <w:bookmarkEnd w:id="0"/>
      <w:r w:rsidR="00A61C9F" w:rsidRPr="00A61C9F">
        <w:rPr>
          <w:bCs/>
          <w:sz w:val="26"/>
          <w:szCs w:val="26"/>
        </w:rPr>
        <w:t>ОГРН: 01.08.2023, ИНН: 5040186336, КПП: 504001001</w:t>
      </w:r>
      <w:r w:rsidRPr="00956DC4">
        <w:rPr>
          <w:rFonts w:cs="Times New Roman"/>
          <w:bCs/>
          <w:iCs/>
          <w:sz w:val="26"/>
          <w:szCs w:val="26"/>
        </w:rPr>
        <w:t xml:space="preserve">) </w:t>
      </w:r>
      <w:r w:rsidRPr="00956DC4"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</w:p>
    <w:p w:rsidR="00C636FC" w:rsidRPr="0036685B" w:rsidRDefault="00C636FC" w:rsidP="00C636FC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 w:rsidRPr="00956DC4"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p w:rsidR="003E26E3" w:rsidRPr="007264FF" w:rsidRDefault="003E26E3" w:rsidP="00C636FC">
      <w:pPr>
        <w:pStyle w:val="Standarduser"/>
        <w:tabs>
          <w:tab w:val="left" w:pos="1134"/>
        </w:tabs>
        <w:ind w:firstLine="710"/>
        <w:jc w:val="both"/>
        <w:rPr>
          <w:rFonts w:cs="Times New Roman"/>
          <w:sz w:val="26"/>
          <w:szCs w:val="26"/>
          <w:shd w:val="clear" w:color="auto" w:fill="FFFFFF"/>
        </w:rPr>
      </w:pPr>
    </w:p>
    <w:sectPr w:rsidR="003E26E3" w:rsidRPr="007264FF" w:rsidSect="007A5DBF">
      <w:headerReference w:type="default" r:id="rId7"/>
      <w:pgSz w:w="11906" w:h="16838"/>
      <w:pgMar w:top="851" w:right="851" w:bottom="851" w:left="1701" w:header="720" w:footer="40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BBE" w:rsidRDefault="00584BBE">
      <w:r>
        <w:separator/>
      </w:r>
    </w:p>
  </w:endnote>
  <w:endnote w:type="continuationSeparator" w:id="0">
    <w:p w:rsidR="00584BBE" w:rsidRDefault="00584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BBE" w:rsidRDefault="00584BBE">
      <w:r>
        <w:separator/>
      </w:r>
    </w:p>
  </w:footnote>
  <w:footnote w:type="continuationSeparator" w:id="0">
    <w:p w:rsidR="00584BBE" w:rsidRDefault="00584B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314B" w:rsidRDefault="00803D5F">
    <w:pPr>
      <w:pStyle w:val="a3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A61C9F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6E3"/>
    <w:rsid w:val="00031DD1"/>
    <w:rsid w:val="000828EA"/>
    <w:rsid w:val="000848DD"/>
    <w:rsid w:val="00103B43"/>
    <w:rsid w:val="00171591"/>
    <w:rsid w:val="001865CA"/>
    <w:rsid w:val="00201861"/>
    <w:rsid w:val="00243597"/>
    <w:rsid w:val="002457A6"/>
    <w:rsid w:val="00290AC4"/>
    <w:rsid w:val="00296727"/>
    <w:rsid w:val="00391E88"/>
    <w:rsid w:val="00393F8B"/>
    <w:rsid w:val="003B00B5"/>
    <w:rsid w:val="003E26E3"/>
    <w:rsid w:val="00430FA6"/>
    <w:rsid w:val="004B3766"/>
    <w:rsid w:val="00564E82"/>
    <w:rsid w:val="00584BBE"/>
    <w:rsid w:val="005937AF"/>
    <w:rsid w:val="005F2DFE"/>
    <w:rsid w:val="00661696"/>
    <w:rsid w:val="00662000"/>
    <w:rsid w:val="007264FF"/>
    <w:rsid w:val="0078036C"/>
    <w:rsid w:val="00803D5F"/>
    <w:rsid w:val="00826C7D"/>
    <w:rsid w:val="008D2074"/>
    <w:rsid w:val="00956DC4"/>
    <w:rsid w:val="0095715E"/>
    <w:rsid w:val="00996F1F"/>
    <w:rsid w:val="009B113A"/>
    <w:rsid w:val="009D28A6"/>
    <w:rsid w:val="00A17A49"/>
    <w:rsid w:val="00A61C9F"/>
    <w:rsid w:val="00AD4247"/>
    <w:rsid w:val="00B265FE"/>
    <w:rsid w:val="00B902B4"/>
    <w:rsid w:val="00B9392A"/>
    <w:rsid w:val="00C636FC"/>
    <w:rsid w:val="00C92F41"/>
    <w:rsid w:val="00CB5646"/>
    <w:rsid w:val="00E34B0B"/>
    <w:rsid w:val="00E45312"/>
    <w:rsid w:val="00E5100C"/>
    <w:rsid w:val="00EE3E10"/>
    <w:rsid w:val="00F407B6"/>
    <w:rsid w:val="00FA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6D9ADA-42D0-47F9-A13F-536888990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6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E26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Framecontents">
    <w:name w:val="Frame contents"/>
    <w:basedOn w:val="a"/>
    <w:rsid w:val="003E26E3"/>
    <w:pPr>
      <w:spacing w:after="120"/>
    </w:pPr>
  </w:style>
  <w:style w:type="paragraph" w:customStyle="1" w:styleId="TableContents">
    <w:name w:val="Table Contents"/>
    <w:basedOn w:val="Standard"/>
    <w:rsid w:val="003E26E3"/>
    <w:pPr>
      <w:suppressLineNumbers/>
    </w:pPr>
  </w:style>
  <w:style w:type="paragraph" w:customStyle="1" w:styleId="Standarduser">
    <w:name w:val="Standard (user)"/>
    <w:rsid w:val="003E26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user">
    <w:name w:val="Text body (user)"/>
    <w:basedOn w:val="Standarduser"/>
    <w:rsid w:val="003E26E3"/>
    <w:pPr>
      <w:spacing w:after="120"/>
    </w:pPr>
  </w:style>
  <w:style w:type="paragraph" w:customStyle="1" w:styleId="1">
    <w:name w:val="Заголовок №1"/>
    <w:basedOn w:val="Standarduser"/>
    <w:rsid w:val="003E26E3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3">
    <w:name w:val="header"/>
    <w:basedOn w:val="a"/>
    <w:link w:val="a4"/>
    <w:rsid w:val="003E26E3"/>
    <w:pPr>
      <w:suppressLineNumbers/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E26E3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5">
    <w:name w:val="Основной текст Знак"/>
    <w:rsid w:val="003E26E3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sid w:val="003E26E3"/>
    <w:rPr>
      <w:rFonts w:ascii="Times New Roman" w:eastAsia="Times New Roman" w:hAnsi="Times New Roman" w:cs="Times New Roman"/>
      <w:sz w:val="26"/>
      <w:shd w:val="clear" w:color="auto" w:fill="FFFFFF"/>
    </w:rPr>
  </w:style>
  <w:style w:type="table" w:styleId="a6">
    <w:name w:val="Table Grid"/>
    <w:basedOn w:val="a1"/>
    <w:uiPriority w:val="39"/>
    <w:rsid w:val="00CB5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828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92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1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3614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44769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73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CC356-852E-4276-9982-D3EA2EE83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Сургутский Максим Валерьевич</cp:lastModifiedBy>
  <cp:revision>21</cp:revision>
  <dcterms:created xsi:type="dcterms:W3CDTF">2025-08-19T07:00:00Z</dcterms:created>
  <dcterms:modified xsi:type="dcterms:W3CDTF">2025-12-02T08:30:00Z</dcterms:modified>
</cp:coreProperties>
</file>