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9"/>
        <w:gridCol w:w="2159"/>
        <w:gridCol w:w="3782"/>
      </w:tblGrid>
      <w:tr w:rsidR="00536964" w:rsidRPr="002807D3" w:rsidTr="00536964">
        <w:trPr>
          <w:trHeight w:hRule="exact" w:val="3445"/>
        </w:trPr>
        <w:tc>
          <w:tcPr>
            <w:tcW w:w="3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ФЕДЕРАЛЬНАЯ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АНТИМОНОПОЛЬНАЯ СЛУЖБА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УПРАВЛЕНИЕ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Федеральной антимонопольной службы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по Удмуртской Республике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ул. Ухтомского, д.24, г. Ижевск,  426009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ar-SA"/>
              </w:rPr>
              <w:t>e-mail</w:t>
            </w:r>
            <w:proofErr w:type="gramEnd"/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ar-SA"/>
              </w:rPr>
              <w:t xml:space="preserve">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0"/>
                  <w:szCs w:val="20"/>
                  <w:lang w:val="en-US" w:eastAsia="ar-SA"/>
                </w:rPr>
                <w:t>to</w:t>
              </w:r>
            </w:hyperlink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0"/>
                  <w:szCs w:val="20"/>
                  <w:lang w:val="en-US" w:eastAsia="ar-SA"/>
                </w:rPr>
                <w:t>18@</w:t>
              </w:r>
            </w:hyperlink>
            <w:hyperlink r:id="rId6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0"/>
                  <w:szCs w:val="20"/>
                  <w:lang w:val="en-US" w:eastAsia="ar-SA"/>
                </w:rPr>
                <w:t>fas</w:t>
              </w:r>
            </w:hyperlink>
            <w:hyperlink r:id="rId7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0"/>
                  <w:szCs w:val="20"/>
                  <w:lang w:val="en-US" w:eastAsia="ar-SA"/>
                </w:rPr>
                <w:t>.</w:t>
              </w:r>
            </w:hyperlink>
            <w:hyperlink r:id="rId8" w:history="1">
              <w:proofErr w:type="gramStart"/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0"/>
                  <w:szCs w:val="20"/>
                  <w:lang w:val="en-US" w:eastAsia="ar-SA"/>
                </w:rPr>
                <w:t>gov</w:t>
              </w:r>
              <w:proofErr w:type="gramEnd"/>
            </w:hyperlink>
            <w:hyperlink r:id="rId9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0"/>
                  <w:szCs w:val="20"/>
                  <w:lang w:val="en-US" w:eastAsia="ar-SA"/>
                </w:rPr>
                <w:t>.</w:t>
              </w:r>
            </w:hyperlink>
            <w:hyperlink r:id="rId10" w:history="1">
              <w:r>
                <w:rPr>
                  <w:rStyle w:val="a3"/>
                  <w:rFonts w:ascii="Times New Roman" w:eastAsia="Times New Roman" w:hAnsi="Times New Roman" w:cs="Times New Roman"/>
                  <w:kern w:val="3"/>
                  <w:sz w:val="20"/>
                  <w:szCs w:val="20"/>
                  <w:lang w:val="en-US" w:eastAsia="ar-SA"/>
                </w:rPr>
                <w:t>ru</w:t>
              </w:r>
            </w:hyperlink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ar-SA"/>
              </w:rPr>
            </w:pPr>
          </w:p>
        </w:tc>
        <w:tc>
          <w:tcPr>
            <w:tcW w:w="21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МОНОПОЛИЛЫ ПУМИТ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  <w:t>УЖАНЪЯ ФЕДЕРАЛ ЁЗЭТ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Монополилы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пумит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ужанъя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Федерал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службалэн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Удмурт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Элькунъя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3"/>
                <w:lang w:eastAsia="ar-SA"/>
              </w:rPr>
              <w:t>кивалтонниез</w:t>
            </w:r>
            <w:proofErr w:type="spellEnd"/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lang w:eastAsia="ar-SA"/>
              </w:rPr>
            </w:pP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 xml:space="preserve">Ухтомский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урам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 xml:space="preserve">, 24,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Ижкар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, 426009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536964" w:rsidRDefault="0053696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ar-SA"/>
              </w:rPr>
              <w:t>e-mail: to18@fas.gov.ru</w:t>
            </w:r>
          </w:p>
        </w:tc>
      </w:tr>
    </w:tbl>
    <w:p w:rsidR="00536964" w:rsidRPr="00D4052F" w:rsidRDefault="00536964" w:rsidP="00536964">
      <w:pPr>
        <w:pStyle w:val="21"/>
        <w:rPr>
          <w:sz w:val="24"/>
          <w:szCs w:val="24"/>
        </w:rPr>
      </w:pPr>
      <w:r w:rsidRPr="00D4052F">
        <w:rPr>
          <w:sz w:val="24"/>
          <w:szCs w:val="24"/>
        </w:rPr>
        <w:t>РЕШЕНИЕ</w:t>
      </w:r>
    </w:p>
    <w:p w:rsidR="00536964" w:rsidRPr="00D4052F" w:rsidRDefault="00536964" w:rsidP="00536964">
      <w:pPr>
        <w:tabs>
          <w:tab w:val="left" w:pos="34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eastAsia="SimSun" w:hAnsi="Times New Roman" w:cs="Times New Roman"/>
          <w:kern w:val="3"/>
          <w:sz w:val="24"/>
          <w:szCs w:val="24"/>
        </w:rPr>
        <w:t xml:space="preserve">по делу № </w:t>
      </w:r>
      <w:r w:rsidR="00B520FF" w:rsidRPr="00D4052F">
        <w:rPr>
          <w:rFonts w:ascii="Times New Roman" w:hAnsi="Times New Roman" w:cs="Times New Roman"/>
          <w:sz w:val="24"/>
          <w:szCs w:val="24"/>
        </w:rPr>
        <w:t>018/06/104-181/2024</w:t>
      </w:r>
    </w:p>
    <w:p w:rsidR="00536964" w:rsidRPr="00D4052F" w:rsidRDefault="00B520FF" w:rsidP="00536964">
      <w:pPr>
        <w:tabs>
          <w:tab w:val="left" w:pos="3570"/>
        </w:tabs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15  марта 2024</w:t>
      </w:r>
      <w:r w:rsidR="00536964" w:rsidRPr="00D4052F">
        <w:rPr>
          <w:rFonts w:ascii="Times New Roman" w:hAnsi="Times New Roman" w:cs="Times New Roman"/>
          <w:sz w:val="24"/>
          <w:szCs w:val="24"/>
        </w:rPr>
        <w:t xml:space="preserve"> года</w:t>
      </w:r>
      <w:r w:rsidR="00536964" w:rsidRPr="00D4052F">
        <w:rPr>
          <w:rFonts w:ascii="Times New Roman" w:hAnsi="Times New Roman" w:cs="Times New Roman"/>
          <w:sz w:val="24"/>
          <w:szCs w:val="24"/>
        </w:rPr>
        <w:tab/>
      </w:r>
      <w:r w:rsidR="00536964" w:rsidRPr="00D4052F">
        <w:rPr>
          <w:rFonts w:ascii="Times New Roman" w:hAnsi="Times New Roman" w:cs="Times New Roman"/>
          <w:sz w:val="24"/>
          <w:szCs w:val="24"/>
        </w:rPr>
        <w:tab/>
      </w:r>
      <w:r w:rsidR="00536964" w:rsidRPr="00D4052F">
        <w:rPr>
          <w:rFonts w:ascii="Times New Roman" w:hAnsi="Times New Roman" w:cs="Times New Roman"/>
          <w:sz w:val="24"/>
          <w:szCs w:val="24"/>
        </w:rPr>
        <w:tab/>
      </w:r>
      <w:r w:rsidR="00536964" w:rsidRPr="00D4052F">
        <w:rPr>
          <w:rFonts w:ascii="Times New Roman" w:hAnsi="Times New Roman" w:cs="Times New Roman"/>
          <w:sz w:val="24"/>
          <w:szCs w:val="24"/>
        </w:rPr>
        <w:tab/>
      </w:r>
      <w:r w:rsidR="00536964" w:rsidRPr="00D4052F">
        <w:rPr>
          <w:rFonts w:ascii="Times New Roman" w:hAnsi="Times New Roman" w:cs="Times New Roman"/>
          <w:sz w:val="24"/>
          <w:szCs w:val="24"/>
        </w:rPr>
        <w:tab/>
      </w:r>
      <w:r w:rsidR="00536964" w:rsidRPr="00D4052F">
        <w:rPr>
          <w:rFonts w:ascii="Times New Roman" w:hAnsi="Times New Roman" w:cs="Times New Roman"/>
          <w:sz w:val="24"/>
          <w:szCs w:val="24"/>
        </w:rPr>
        <w:tab/>
      </w:r>
      <w:r w:rsidR="00536964" w:rsidRPr="00D4052F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 w:rsidR="00536964" w:rsidRPr="00D4052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6964" w:rsidRPr="00D4052F">
        <w:rPr>
          <w:rFonts w:ascii="Times New Roman" w:hAnsi="Times New Roman" w:cs="Times New Roman"/>
          <w:sz w:val="24"/>
          <w:szCs w:val="24"/>
        </w:rPr>
        <w:t>. Ижевск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0818C1" w:rsidRPr="00D4052F" w:rsidRDefault="002807D3" w:rsidP="000818C1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Pr="002807D3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2807D3">
        <w:rPr>
          <w:rFonts w:ascii="Times New Roman" w:hAnsi="Times New Roman" w:cs="Times New Roman"/>
          <w:sz w:val="24"/>
          <w:szCs w:val="24"/>
        </w:rPr>
        <w:t>&gt;</w:t>
      </w:r>
      <w:r w:rsidR="000818C1" w:rsidRPr="00D4052F">
        <w:rPr>
          <w:rFonts w:ascii="Times New Roman" w:hAnsi="Times New Roman" w:cs="Times New Roman"/>
          <w:sz w:val="24"/>
          <w:szCs w:val="24"/>
        </w:rPr>
        <w:t xml:space="preserve"> –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FF" w:rsidRPr="00D4052F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="00B520FF" w:rsidRPr="00D4052F">
        <w:rPr>
          <w:rFonts w:ascii="Times New Roman" w:hAnsi="Times New Roman" w:cs="Times New Roman"/>
          <w:sz w:val="24"/>
          <w:szCs w:val="24"/>
        </w:rPr>
        <w:t xml:space="preserve"> заместителя руководителя управления</w:t>
      </w:r>
      <w:r w:rsidR="000818C1" w:rsidRPr="00D4052F">
        <w:rPr>
          <w:rFonts w:ascii="Times New Roman" w:hAnsi="Times New Roman" w:cs="Times New Roman"/>
          <w:sz w:val="24"/>
          <w:szCs w:val="24"/>
        </w:rPr>
        <w:t>;</w:t>
      </w:r>
    </w:p>
    <w:p w:rsidR="000818C1" w:rsidRPr="00D4052F" w:rsidRDefault="00B520FF" w:rsidP="000818C1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члены Комиссии</w:t>
      </w:r>
      <w:proofErr w:type="gramStart"/>
      <w:r w:rsidRPr="00D4052F">
        <w:rPr>
          <w:rFonts w:ascii="Times New Roman" w:hAnsi="Times New Roman" w:cs="Times New Roman"/>
          <w:sz w:val="24"/>
          <w:szCs w:val="24"/>
        </w:rPr>
        <w:t>:</w:t>
      </w:r>
      <w:r w:rsidR="002807D3" w:rsidRPr="002807D3">
        <w:rPr>
          <w:rFonts w:ascii="Times New Roman" w:hAnsi="Times New Roman" w:cs="Times New Roman"/>
          <w:sz w:val="24"/>
          <w:szCs w:val="24"/>
        </w:rPr>
        <w:t xml:space="preserve"> </w:t>
      </w:r>
      <w:r w:rsidR="002807D3">
        <w:rPr>
          <w:rFonts w:ascii="Times New Roman" w:hAnsi="Times New Roman" w:cs="Times New Roman"/>
          <w:sz w:val="24"/>
          <w:szCs w:val="24"/>
        </w:rPr>
        <w:t xml:space="preserve">: </w:t>
      </w:r>
      <w:r w:rsidR="002807D3" w:rsidRPr="002807D3">
        <w:rPr>
          <w:rFonts w:ascii="Times New Roman" w:hAnsi="Times New Roman" w:cs="Times New Roman"/>
          <w:sz w:val="24"/>
          <w:szCs w:val="24"/>
        </w:rPr>
        <w:t>&lt;</w:t>
      </w:r>
      <w:r w:rsidR="002807D3">
        <w:rPr>
          <w:rFonts w:ascii="Times New Roman" w:hAnsi="Times New Roman" w:cs="Times New Roman"/>
          <w:sz w:val="24"/>
          <w:szCs w:val="24"/>
        </w:rPr>
        <w:t>…</w:t>
      </w:r>
      <w:r w:rsidR="002807D3" w:rsidRPr="002807D3">
        <w:rPr>
          <w:rFonts w:ascii="Times New Roman" w:hAnsi="Times New Roman" w:cs="Times New Roman"/>
          <w:sz w:val="24"/>
          <w:szCs w:val="24"/>
        </w:rPr>
        <w:t>&gt;</w:t>
      </w:r>
      <w:r w:rsidR="002807D3" w:rsidRPr="00D4052F">
        <w:rPr>
          <w:rFonts w:ascii="Times New Roman" w:hAnsi="Times New Roman" w:cs="Times New Roman"/>
          <w:sz w:val="24"/>
          <w:szCs w:val="24"/>
        </w:rPr>
        <w:t xml:space="preserve"> </w:t>
      </w:r>
      <w:r w:rsidR="00D4052F">
        <w:rPr>
          <w:rFonts w:ascii="Times New Roman" w:hAnsi="Times New Roman" w:cs="Times New Roman"/>
          <w:sz w:val="24"/>
          <w:szCs w:val="24"/>
        </w:rPr>
        <w:t xml:space="preserve">– </w:t>
      </w:r>
      <w:r w:rsidR="000818C1" w:rsidRPr="00D405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0818C1" w:rsidRPr="00D4052F">
        <w:rPr>
          <w:rFonts w:ascii="Times New Roman" w:hAnsi="Times New Roman" w:cs="Times New Roman"/>
          <w:sz w:val="24"/>
          <w:szCs w:val="24"/>
        </w:rPr>
        <w:t>специалист-эксперт отдела контроля закупок,</w:t>
      </w:r>
      <w:r w:rsidR="002807D3" w:rsidRPr="002807D3">
        <w:rPr>
          <w:rFonts w:ascii="Times New Roman" w:hAnsi="Times New Roman" w:cs="Times New Roman"/>
          <w:sz w:val="24"/>
          <w:szCs w:val="24"/>
        </w:rPr>
        <w:t xml:space="preserve"> </w:t>
      </w:r>
      <w:r w:rsidR="002807D3">
        <w:rPr>
          <w:rFonts w:ascii="Times New Roman" w:hAnsi="Times New Roman" w:cs="Times New Roman"/>
          <w:sz w:val="24"/>
          <w:szCs w:val="24"/>
        </w:rPr>
        <w:t xml:space="preserve"> </w:t>
      </w:r>
      <w:r w:rsidR="002807D3" w:rsidRPr="002807D3">
        <w:rPr>
          <w:rFonts w:ascii="Times New Roman" w:hAnsi="Times New Roman" w:cs="Times New Roman"/>
          <w:sz w:val="24"/>
          <w:szCs w:val="24"/>
        </w:rPr>
        <w:t>&lt;</w:t>
      </w:r>
      <w:r w:rsidR="002807D3">
        <w:rPr>
          <w:rFonts w:ascii="Times New Roman" w:hAnsi="Times New Roman" w:cs="Times New Roman"/>
          <w:sz w:val="24"/>
          <w:szCs w:val="24"/>
        </w:rPr>
        <w:t>…</w:t>
      </w:r>
      <w:r w:rsidR="002807D3" w:rsidRPr="002807D3">
        <w:rPr>
          <w:rFonts w:ascii="Times New Roman" w:hAnsi="Times New Roman" w:cs="Times New Roman"/>
          <w:sz w:val="24"/>
          <w:szCs w:val="24"/>
        </w:rPr>
        <w:t>&gt;</w:t>
      </w:r>
      <w:r w:rsidR="002807D3" w:rsidRPr="00D4052F">
        <w:rPr>
          <w:rFonts w:ascii="Times New Roman" w:hAnsi="Times New Roman" w:cs="Times New Roman"/>
          <w:sz w:val="24"/>
          <w:szCs w:val="24"/>
        </w:rPr>
        <w:t xml:space="preserve"> </w:t>
      </w:r>
      <w:r w:rsidR="000818C1" w:rsidRPr="00D4052F">
        <w:rPr>
          <w:rFonts w:ascii="Times New Roman" w:hAnsi="Times New Roman" w:cs="Times New Roman"/>
          <w:sz w:val="24"/>
          <w:szCs w:val="24"/>
        </w:rPr>
        <w:t>– специалист-эксперт отдела контроля закупок, кворум соблюден,</w:t>
      </w:r>
    </w:p>
    <w:p w:rsidR="00B520FF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на заседании Комиссии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 в присутствии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 посредством конференцсвязи</w:t>
      </w:r>
      <w:r w:rsidRPr="00D4052F">
        <w:rPr>
          <w:rFonts w:ascii="Times New Roman" w:hAnsi="Times New Roman" w:cs="Times New Roman"/>
          <w:sz w:val="24"/>
          <w:szCs w:val="24"/>
        </w:rPr>
        <w:t>: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ООО «Мир вкуса» </w:t>
      </w:r>
      <w:r w:rsidRPr="00D4052F">
        <w:rPr>
          <w:rFonts w:ascii="Times New Roman" w:hAnsi="Times New Roman" w:cs="Times New Roman"/>
          <w:sz w:val="24"/>
          <w:szCs w:val="24"/>
        </w:rPr>
        <w:t>(далее – Поставщик)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 – </w:t>
      </w:r>
      <w:r w:rsidR="002807D3" w:rsidRPr="002807D3">
        <w:rPr>
          <w:rFonts w:ascii="Times New Roman" w:hAnsi="Times New Roman" w:cs="Times New Roman"/>
          <w:sz w:val="24"/>
          <w:szCs w:val="24"/>
        </w:rPr>
        <w:t>&lt;</w:t>
      </w:r>
      <w:r w:rsidR="002807D3">
        <w:rPr>
          <w:rFonts w:ascii="Times New Roman" w:hAnsi="Times New Roman" w:cs="Times New Roman"/>
          <w:sz w:val="24"/>
          <w:szCs w:val="24"/>
        </w:rPr>
        <w:t>…</w:t>
      </w:r>
      <w:r w:rsidR="002807D3" w:rsidRPr="002807D3">
        <w:rPr>
          <w:rFonts w:ascii="Times New Roman" w:hAnsi="Times New Roman" w:cs="Times New Roman"/>
          <w:sz w:val="24"/>
          <w:szCs w:val="24"/>
        </w:rPr>
        <w:t>&gt;</w:t>
      </w:r>
      <w:r w:rsidR="002807D3" w:rsidRPr="00D4052F">
        <w:rPr>
          <w:rFonts w:ascii="Times New Roman" w:hAnsi="Times New Roman" w:cs="Times New Roman"/>
          <w:sz w:val="24"/>
          <w:szCs w:val="24"/>
        </w:rPr>
        <w:t xml:space="preserve"> </w:t>
      </w:r>
      <w:r w:rsidR="00B520FF" w:rsidRPr="00D4052F">
        <w:rPr>
          <w:rFonts w:ascii="Times New Roman" w:hAnsi="Times New Roman" w:cs="Times New Roman"/>
          <w:sz w:val="24"/>
          <w:szCs w:val="24"/>
        </w:rPr>
        <w:t>(доверенность от 14.03.2024 б/н)</w:t>
      </w:r>
      <w:r w:rsidRPr="00D4052F">
        <w:rPr>
          <w:rFonts w:ascii="Times New Roman" w:hAnsi="Times New Roman" w:cs="Times New Roman"/>
          <w:sz w:val="24"/>
          <w:szCs w:val="24"/>
        </w:rPr>
        <w:t>,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представителя Заказчика – 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БУЗ УР «Республиканский клинико-диагностический центр МЗ УР» </w:t>
      </w:r>
      <w:r w:rsidR="002807D3">
        <w:rPr>
          <w:rFonts w:ascii="Times New Roman" w:hAnsi="Times New Roman" w:cs="Times New Roman"/>
          <w:sz w:val="24"/>
          <w:szCs w:val="24"/>
        </w:rPr>
        <w:t>(далее – Заказчик),</w:t>
      </w:r>
      <w:r w:rsidR="002807D3" w:rsidRPr="002807D3">
        <w:rPr>
          <w:rFonts w:ascii="Times New Roman" w:hAnsi="Times New Roman" w:cs="Times New Roman"/>
          <w:sz w:val="24"/>
          <w:szCs w:val="24"/>
        </w:rPr>
        <w:t xml:space="preserve"> </w:t>
      </w:r>
      <w:r w:rsidR="002807D3">
        <w:rPr>
          <w:rFonts w:ascii="Times New Roman" w:hAnsi="Times New Roman" w:cs="Times New Roman"/>
          <w:sz w:val="24"/>
          <w:szCs w:val="24"/>
        </w:rPr>
        <w:t xml:space="preserve"> </w:t>
      </w:r>
      <w:r w:rsidR="002807D3" w:rsidRPr="002807D3">
        <w:rPr>
          <w:rFonts w:ascii="Times New Roman" w:hAnsi="Times New Roman" w:cs="Times New Roman"/>
          <w:sz w:val="24"/>
          <w:szCs w:val="24"/>
        </w:rPr>
        <w:t>&lt;</w:t>
      </w:r>
      <w:r w:rsidR="002807D3">
        <w:rPr>
          <w:rFonts w:ascii="Times New Roman" w:hAnsi="Times New Roman" w:cs="Times New Roman"/>
          <w:sz w:val="24"/>
          <w:szCs w:val="24"/>
        </w:rPr>
        <w:t>…</w:t>
      </w:r>
      <w:r w:rsidR="002807D3" w:rsidRPr="002807D3">
        <w:rPr>
          <w:rFonts w:ascii="Times New Roman" w:hAnsi="Times New Roman" w:cs="Times New Roman"/>
          <w:sz w:val="24"/>
          <w:szCs w:val="24"/>
        </w:rPr>
        <w:t>&gt;</w:t>
      </w:r>
      <w:r w:rsidR="002807D3" w:rsidRPr="00D4052F">
        <w:rPr>
          <w:rFonts w:ascii="Times New Roman" w:hAnsi="Times New Roman" w:cs="Times New Roman"/>
          <w:sz w:val="24"/>
          <w:szCs w:val="24"/>
        </w:rPr>
        <w:t xml:space="preserve"> </w:t>
      </w:r>
      <w:r w:rsidR="002807D3" w:rsidRPr="002807D3">
        <w:rPr>
          <w:rFonts w:ascii="Times New Roman" w:hAnsi="Times New Roman" w:cs="Times New Roman"/>
          <w:sz w:val="24"/>
          <w:szCs w:val="24"/>
        </w:rPr>
        <w:t xml:space="preserve"> </w:t>
      </w:r>
      <w:r w:rsidR="002B5E48" w:rsidRPr="00D4052F">
        <w:rPr>
          <w:rFonts w:ascii="Times New Roman" w:hAnsi="Times New Roman" w:cs="Times New Roman"/>
          <w:sz w:val="24"/>
          <w:szCs w:val="24"/>
        </w:rPr>
        <w:t>(доверенность от 17.03.2024 № 17),</w:t>
      </w:r>
    </w:p>
    <w:p w:rsidR="002B5E48" w:rsidRPr="00D4052F" w:rsidRDefault="002B5E48" w:rsidP="002B5E48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в отсутствие:</w:t>
      </w:r>
    </w:p>
    <w:p w:rsidR="002C0ACD" w:rsidRPr="00D4052F" w:rsidRDefault="002C0ACD" w:rsidP="002C0ACD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D4052F">
        <w:rPr>
          <w:rFonts w:ascii="Times New Roman" w:eastAsia="SimSun" w:hAnsi="Times New Roman" w:cs="Times New Roman"/>
          <w:kern w:val="3"/>
          <w:sz w:val="24"/>
          <w:szCs w:val="24"/>
        </w:rPr>
        <w:t>уполномоченного учреждения ГКУ УР «Региональный центр закупок Удмуртской Республики» (далее – Уполномоченное учреждение), уведомленного надлежащим образом о времени и месте рассмотрения дела посредством ЕИС и электронной почты,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в результате рассмотрения обращения Заказчика</w:t>
      </w:r>
      <w:r w:rsidR="001F21AE" w:rsidRPr="00D4052F">
        <w:rPr>
          <w:rFonts w:ascii="Times New Roman" w:hAnsi="Times New Roman" w:cs="Times New Roman"/>
          <w:sz w:val="24"/>
          <w:szCs w:val="24"/>
        </w:rPr>
        <w:t xml:space="preserve"> - 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БУЗ УР «Республиканский клинико-диагностический центр МЗ УР» </w:t>
      </w:r>
      <w:r w:rsidRPr="00D4052F">
        <w:rPr>
          <w:rFonts w:ascii="Times New Roman" w:hAnsi="Times New Roman" w:cs="Times New Roman"/>
          <w:sz w:val="24"/>
          <w:szCs w:val="24"/>
        </w:rPr>
        <w:t xml:space="preserve"> о внесении сведений в реестр недобросовестных поставщиков в отношении участника закупки –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 ООО «Мир вкуса» (ИНН) </w:t>
      </w:r>
      <w:r w:rsidRPr="00D4052F">
        <w:rPr>
          <w:rFonts w:ascii="Times New Roman" w:hAnsi="Times New Roman" w:cs="Times New Roman"/>
          <w:sz w:val="24"/>
          <w:szCs w:val="24"/>
        </w:rPr>
        <w:t xml:space="preserve">в связи с уклонением от заключения контракта 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по результатам проведения запроса котировок в электронной форме № зз-0015-05783 - 2024 «Крем для рук» </w:t>
      </w:r>
      <w:r w:rsidRPr="00D4052F">
        <w:rPr>
          <w:rFonts w:ascii="Times New Roman" w:hAnsi="Times New Roman" w:cs="Times New Roman"/>
          <w:sz w:val="24"/>
          <w:szCs w:val="24"/>
        </w:rPr>
        <w:t>(номер извещения в ЕИС –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 0813500000124002108, далее – запрос котировок</w:t>
      </w:r>
      <w:r w:rsidRPr="00D4052F">
        <w:rPr>
          <w:rFonts w:ascii="Times New Roman" w:hAnsi="Times New Roman" w:cs="Times New Roman"/>
          <w:sz w:val="24"/>
          <w:szCs w:val="24"/>
        </w:rPr>
        <w:t>), в соответствии со статьей 104 Закона о контрактной системе,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УСТАНОВИЛА: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36964" w:rsidRPr="00D4052F" w:rsidRDefault="00F21C2C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22.02.2024</w:t>
      </w:r>
      <w:r w:rsidR="00536964" w:rsidRPr="00D4052F">
        <w:rPr>
          <w:rFonts w:ascii="Times New Roman" w:hAnsi="Times New Roman" w:cs="Times New Roman"/>
          <w:sz w:val="24"/>
          <w:szCs w:val="24"/>
        </w:rPr>
        <w:t xml:space="preserve"> Уполномоченное учреждение разместило в Единой информационной системе в сфере закупок (далее – ЕИС) извещение о проведении </w:t>
      </w:r>
      <w:r w:rsidRPr="00D4052F">
        <w:rPr>
          <w:rFonts w:ascii="Times New Roman" w:hAnsi="Times New Roman" w:cs="Times New Roman"/>
          <w:sz w:val="24"/>
          <w:szCs w:val="24"/>
        </w:rPr>
        <w:t>запроса котировок</w:t>
      </w:r>
      <w:r w:rsidR="00536964" w:rsidRPr="00D4052F">
        <w:rPr>
          <w:rFonts w:ascii="Times New Roman" w:hAnsi="Times New Roman" w:cs="Times New Roman"/>
          <w:sz w:val="24"/>
          <w:szCs w:val="24"/>
        </w:rPr>
        <w:t>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lastRenderedPageBreak/>
        <w:t xml:space="preserve">Начальная (максимальная) цена контракта установлена в размере </w:t>
      </w:r>
      <w:r w:rsidR="00F21C2C" w:rsidRPr="00D4052F">
        <w:rPr>
          <w:rFonts w:ascii="Times New Roman" w:hAnsi="Times New Roman" w:cs="Times New Roman"/>
          <w:sz w:val="24"/>
          <w:szCs w:val="24"/>
        </w:rPr>
        <w:t xml:space="preserve">197 744,40 </w:t>
      </w:r>
      <w:r w:rsidRPr="00D4052F">
        <w:rPr>
          <w:rFonts w:ascii="Times New Roman" w:hAnsi="Times New Roman" w:cs="Times New Roman"/>
          <w:sz w:val="24"/>
          <w:szCs w:val="24"/>
        </w:rPr>
        <w:t>рублей.</w:t>
      </w:r>
    </w:p>
    <w:p w:rsidR="00536964" w:rsidRPr="00D4052F" w:rsidRDefault="00536964" w:rsidP="00F21C2C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В соответствии с протоколом </w:t>
      </w:r>
      <w:r w:rsidR="00626612" w:rsidRPr="00D4052F">
        <w:rPr>
          <w:rFonts w:ascii="Times New Roman" w:hAnsi="Times New Roman" w:cs="Times New Roman"/>
          <w:sz w:val="24"/>
          <w:szCs w:val="24"/>
        </w:rPr>
        <w:t xml:space="preserve">подведения итогов </w:t>
      </w:r>
      <w:r w:rsidR="00F21C2C" w:rsidRPr="00D4052F">
        <w:rPr>
          <w:rFonts w:ascii="Times New Roman" w:hAnsi="Times New Roman" w:cs="Times New Roman"/>
          <w:sz w:val="24"/>
          <w:szCs w:val="24"/>
        </w:rPr>
        <w:t xml:space="preserve">запроса котировок от 06.03.2024 №ИЗК1 </w:t>
      </w:r>
      <w:r w:rsidR="00647208" w:rsidRPr="00D4052F">
        <w:rPr>
          <w:rFonts w:ascii="Times New Roman" w:hAnsi="Times New Roman" w:cs="Times New Roman"/>
          <w:sz w:val="24"/>
          <w:szCs w:val="24"/>
        </w:rPr>
        <w:t>подано</w:t>
      </w:r>
      <w:r w:rsidR="00F21C2C" w:rsidRPr="00D4052F">
        <w:rPr>
          <w:rFonts w:ascii="Times New Roman" w:hAnsi="Times New Roman" w:cs="Times New Roman"/>
          <w:sz w:val="24"/>
          <w:szCs w:val="24"/>
        </w:rPr>
        <w:t xml:space="preserve"> четырнадцать заявок, соответствующих требованиям извещения. Одна заявка была отозвана  06.03.2024. П</w:t>
      </w:r>
      <w:r w:rsidR="00626612" w:rsidRPr="00D4052F">
        <w:rPr>
          <w:rFonts w:ascii="Times New Roman" w:hAnsi="Times New Roman" w:cs="Times New Roman"/>
          <w:sz w:val="24"/>
          <w:szCs w:val="24"/>
        </w:rPr>
        <w:t>обедителем признано</w:t>
      </w:r>
      <w:r w:rsidRPr="00D4052F">
        <w:rPr>
          <w:rFonts w:ascii="Times New Roman" w:hAnsi="Times New Roman" w:cs="Times New Roman"/>
          <w:sz w:val="24"/>
          <w:szCs w:val="24"/>
        </w:rPr>
        <w:t xml:space="preserve"> </w:t>
      </w:r>
      <w:r w:rsidR="00F21C2C" w:rsidRPr="00D4052F">
        <w:rPr>
          <w:rFonts w:ascii="Times New Roman" w:hAnsi="Times New Roman" w:cs="Times New Roman"/>
          <w:sz w:val="24"/>
          <w:szCs w:val="24"/>
        </w:rPr>
        <w:t>ООО «Мир вкуса».</w:t>
      </w:r>
    </w:p>
    <w:p w:rsidR="001C6221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Рассмотрев обращение Заказчика и документы, представленные в материалы дела в соответствии с частью 7 статьи 104 Закона о контрактной системе, осуществив в соответствии со статьей 99 Закона о контрактной системе внеплановую проверку, Комиссия Удмуртского УФАС России установила следующее.</w:t>
      </w:r>
    </w:p>
    <w:p w:rsidR="00536964" w:rsidRPr="00D4052F" w:rsidRDefault="001C6221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Согласно пояснениям Заказчика, Поставщик не подписал Контракта в установленный Законом срок.</w:t>
      </w:r>
      <w:r w:rsidR="00536964" w:rsidRPr="00D405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612" w:rsidRPr="00D4052F" w:rsidRDefault="001C6221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536964" w:rsidRPr="00D4052F">
        <w:rPr>
          <w:rFonts w:ascii="Times New Roman" w:hAnsi="Times New Roman" w:cs="Times New Roman"/>
          <w:sz w:val="24"/>
          <w:szCs w:val="24"/>
        </w:rPr>
        <w:t>пояснениям</w:t>
      </w:r>
      <w:r w:rsidR="00626612" w:rsidRPr="00D4052F">
        <w:rPr>
          <w:rFonts w:ascii="Times New Roman" w:hAnsi="Times New Roman" w:cs="Times New Roman"/>
          <w:sz w:val="24"/>
          <w:szCs w:val="24"/>
        </w:rPr>
        <w:t xml:space="preserve"> Поставщика</w:t>
      </w:r>
      <w:r w:rsidR="00536964" w:rsidRPr="00D4052F">
        <w:rPr>
          <w:rFonts w:ascii="Times New Roman" w:hAnsi="Times New Roman" w:cs="Times New Roman"/>
          <w:sz w:val="24"/>
          <w:szCs w:val="24"/>
        </w:rPr>
        <w:t xml:space="preserve">, </w:t>
      </w:r>
      <w:r w:rsidR="00626612" w:rsidRPr="00D4052F">
        <w:rPr>
          <w:rFonts w:ascii="Times New Roman" w:hAnsi="Times New Roman" w:cs="Times New Roman"/>
          <w:sz w:val="24"/>
          <w:szCs w:val="24"/>
        </w:rPr>
        <w:t>сроки подписания контракта нарушены по причине</w:t>
      </w:r>
      <w:r w:rsidR="00AE2DC7" w:rsidRPr="00D4052F">
        <w:rPr>
          <w:rFonts w:ascii="Times New Roman" w:hAnsi="Times New Roman" w:cs="Times New Roman"/>
          <w:sz w:val="24"/>
          <w:szCs w:val="24"/>
        </w:rPr>
        <w:t xml:space="preserve"> технической</w:t>
      </w:r>
      <w:r w:rsidR="00626612" w:rsidRPr="00D4052F">
        <w:rPr>
          <w:rFonts w:ascii="Times New Roman" w:hAnsi="Times New Roman" w:cs="Times New Roman"/>
          <w:sz w:val="24"/>
          <w:szCs w:val="24"/>
        </w:rPr>
        <w:t xml:space="preserve"> </w:t>
      </w:r>
      <w:r w:rsidRPr="00D4052F">
        <w:rPr>
          <w:rFonts w:ascii="Times New Roman" w:hAnsi="Times New Roman" w:cs="Times New Roman"/>
          <w:sz w:val="24"/>
          <w:szCs w:val="24"/>
        </w:rPr>
        <w:t>ошибки сотрудника, ответственного за подписания Контракта.</w:t>
      </w:r>
      <w:r w:rsidR="00AE2DC7" w:rsidRPr="00D4052F">
        <w:rPr>
          <w:rFonts w:ascii="Times New Roman" w:hAnsi="Times New Roman" w:cs="Times New Roman"/>
          <w:sz w:val="24"/>
          <w:szCs w:val="24"/>
        </w:rPr>
        <w:t xml:space="preserve"> Из-за неопытности и большой загруженности сотрудник не учел особенности подписания Контракта </w:t>
      </w:r>
      <w:r w:rsidR="00CE35F0" w:rsidRPr="00D4052F">
        <w:rPr>
          <w:rFonts w:ascii="Times New Roman" w:hAnsi="Times New Roman" w:cs="Times New Roman"/>
          <w:sz w:val="24"/>
          <w:szCs w:val="24"/>
        </w:rPr>
        <w:t xml:space="preserve">в рамках процедуры запроса котировок, а именно в требовании подписания Контракта не позднее одного рабочего дня. </w:t>
      </w:r>
    </w:p>
    <w:p w:rsidR="00536964" w:rsidRPr="00D4052F" w:rsidRDefault="00CA61ED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В соответствии с пунктом 1 части 3 статьи</w:t>
      </w:r>
      <w:r w:rsidR="00536964" w:rsidRPr="00D4052F">
        <w:rPr>
          <w:rFonts w:ascii="Times New Roman" w:hAnsi="Times New Roman" w:cs="Times New Roman"/>
          <w:sz w:val="24"/>
          <w:szCs w:val="24"/>
        </w:rPr>
        <w:t xml:space="preserve"> 51 Закона о контрактной системе,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Законом.</w:t>
      </w:r>
    </w:p>
    <w:p w:rsidR="005B3CAA" w:rsidRPr="00D4052F" w:rsidRDefault="00CA61ED" w:rsidP="00CA61E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В силу пункта 2 части 6 статьи</w:t>
      </w:r>
      <w:r w:rsidR="005B3CAA" w:rsidRPr="00D4052F">
        <w:rPr>
          <w:rFonts w:ascii="Times New Roman" w:hAnsi="Times New Roman" w:cs="Times New Roman"/>
          <w:sz w:val="24"/>
          <w:szCs w:val="24"/>
        </w:rPr>
        <w:t xml:space="preserve"> 50</w:t>
      </w:r>
      <w:r w:rsidRPr="00D4052F">
        <w:rPr>
          <w:rFonts w:ascii="Times New Roman" w:hAnsi="Times New Roman" w:cs="Times New Roman"/>
          <w:sz w:val="24"/>
          <w:szCs w:val="24"/>
        </w:rPr>
        <w:t xml:space="preserve"> з</w:t>
      </w:r>
      <w:r w:rsidR="005B3CAA" w:rsidRPr="00D4052F">
        <w:rPr>
          <w:rFonts w:ascii="Times New Roman" w:hAnsi="Times New Roman" w:cs="Times New Roman"/>
          <w:sz w:val="24"/>
          <w:szCs w:val="24"/>
        </w:rPr>
        <w:t>аключение контракта по результатам проведения электронного запроса котировок осуществляется в порядке, установленном статьей 51</w:t>
      </w:r>
      <w:r w:rsidRPr="00D4052F">
        <w:rPr>
          <w:rFonts w:ascii="Times New Roman" w:hAnsi="Times New Roman" w:cs="Times New Roman"/>
          <w:sz w:val="24"/>
          <w:szCs w:val="24"/>
        </w:rPr>
        <w:t xml:space="preserve"> Закона о контрактной системе, с учетом следующей особенности</w:t>
      </w:r>
      <w:r w:rsidR="005B3CAA" w:rsidRPr="00D4052F">
        <w:rPr>
          <w:rFonts w:ascii="Times New Roman" w:hAnsi="Times New Roman" w:cs="Times New Roman"/>
          <w:sz w:val="24"/>
          <w:szCs w:val="24"/>
        </w:rPr>
        <w:t>:</w:t>
      </w:r>
      <w:r w:rsidRPr="00D4052F">
        <w:rPr>
          <w:rFonts w:ascii="Times New Roman" w:hAnsi="Times New Roman" w:cs="Times New Roman"/>
          <w:sz w:val="24"/>
          <w:szCs w:val="24"/>
        </w:rPr>
        <w:t xml:space="preserve"> </w:t>
      </w:r>
      <w:r w:rsidR="005B3CAA" w:rsidRPr="00D4052F">
        <w:rPr>
          <w:rFonts w:ascii="Times New Roman" w:hAnsi="Times New Roman" w:cs="Times New Roman"/>
          <w:sz w:val="24"/>
          <w:szCs w:val="24"/>
        </w:rPr>
        <w:t>участник закупки, с которым заключается контракт, осуществляет действия, предусмотренные пунктом 1 части 3 статьи 5</w:t>
      </w:r>
      <w:r w:rsidRPr="00D4052F">
        <w:rPr>
          <w:rFonts w:ascii="Times New Roman" w:hAnsi="Times New Roman" w:cs="Times New Roman"/>
          <w:sz w:val="24"/>
          <w:szCs w:val="24"/>
        </w:rPr>
        <w:t>1 Закона о контрактной системе</w:t>
      </w:r>
      <w:r w:rsidR="005B3CAA" w:rsidRPr="00D4052F">
        <w:rPr>
          <w:rFonts w:ascii="Times New Roman" w:hAnsi="Times New Roman" w:cs="Times New Roman"/>
          <w:sz w:val="24"/>
          <w:szCs w:val="24"/>
        </w:rPr>
        <w:t>, не позднее одного рабочего дня, следующего за днем осуществления заказчиком действий в соответствии с пунктом 1</w:t>
      </w:r>
      <w:r w:rsidRPr="00D4052F">
        <w:rPr>
          <w:rFonts w:ascii="Times New Roman" w:hAnsi="Times New Roman" w:cs="Times New Roman"/>
          <w:sz w:val="24"/>
          <w:szCs w:val="24"/>
        </w:rPr>
        <w:t>части 6 статьи 50 Закона о контрактной системе.</w:t>
      </w:r>
    </w:p>
    <w:p w:rsidR="00536964" w:rsidRPr="00D4052F" w:rsidRDefault="00CA61ED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Согласно части 6 статьи</w:t>
      </w:r>
      <w:r w:rsidR="00536964" w:rsidRPr="00D4052F">
        <w:rPr>
          <w:rFonts w:ascii="Times New Roman" w:hAnsi="Times New Roman" w:cs="Times New Roman"/>
          <w:sz w:val="24"/>
          <w:szCs w:val="24"/>
        </w:rPr>
        <w:t xml:space="preserve"> 51 Закона о контрактной системе что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статьи: такой участник закупки считается уклонившимся от заключения контракта.</w:t>
      </w:r>
    </w:p>
    <w:p w:rsidR="00007625" w:rsidRPr="00D4052F" w:rsidRDefault="00CA61ED" w:rsidP="00007625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06.03.2024</w:t>
      </w:r>
      <w:r w:rsidR="00007625" w:rsidRPr="00D4052F">
        <w:rPr>
          <w:rFonts w:ascii="Times New Roman" w:hAnsi="Times New Roman" w:cs="Times New Roman"/>
          <w:sz w:val="24"/>
          <w:szCs w:val="24"/>
        </w:rPr>
        <w:t xml:space="preserve"> Заказчик разместил в ЕИС проект контракта (далее – Контракт), посредством функционала Единой информационной системы, а также через оператора электронной площадки.</w:t>
      </w:r>
    </w:p>
    <w:p w:rsidR="00CA61ED" w:rsidRPr="00D4052F" w:rsidRDefault="00CA61ED" w:rsidP="00CA61E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Регламентированный срок для подписания контракта – 07.03.2024.</w:t>
      </w:r>
    </w:p>
    <w:p w:rsidR="00D4052F" w:rsidRPr="00D4052F" w:rsidRDefault="00CA61ED" w:rsidP="00D4052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08.03.2024 </w:t>
      </w:r>
      <w:r w:rsidRPr="00D4052F">
        <w:rPr>
          <w:rFonts w:ascii="Times New Roman" w:hAnsi="Times New Roman" w:cs="Times New Roman"/>
          <w:color w:val="334059"/>
          <w:sz w:val="24"/>
          <w:szCs w:val="24"/>
          <w:shd w:val="clear" w:color="auto" w:fill="FFFFFF"/>
        </w:rPr>
        <w:t>00:06 </w:t>
      </w:r>
      <w:r w:rsidRPr="00D4052F">
        <w:rPr>
          <w:rStyle w:val="timezonename"/>
          <w:rFonts w:ascii="Times New Roman" w:hAnsi="Times New Roman" w:cs="Times New Roman"/>
          <w:color w:val="334059"/>
          <w:sz w:val="24"/>
          <w:szCs w:val="24"/>
          <w:bdr w:val="none" w:sz="0" w:space="0" w:color="auto" w:frame="1"/>
          <w:shd w:val="clear" w:color="auto" w:fill="FFFFFF"/>
        </w:rPr>
        <w:t xml:space="preserve">(МСК) </w:t>
      </w:r>
      <w:r w:rsidRPr="00D4052F">
        <w:rPr>
          <w:rFonts w:ascii="Times New Roman" w:hAnsi="Times New Roman" w:cs="Times New Roman"/>
          <w:color w:val="334059"/>
          <w:sz w:val="24"/>
          <w:szCs w:val="24"/>
          <w:shd w:val="clear" w:color="auto" w:fill="FFFFFF"/>
        </w:rPr>
        <w:t>электронной площадкой http://www.rts-tender.ru в ЕИС размещен документ «Уведомление об уклонении победителя от заключения контракта» </w:t>
      </w:r>
    </w:p>
    <w:p w:rsidR="00D4052F" w:rsidRPr="00D4052F" w:rsidRDefault="00CA61ED" w:rsidP="00D4052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Pr="00D4052F">
        <w:rPr>
          <w:rFonts w:ascii="Times New Roman" w:hAnsi="Times New Roman" w:cs="Times New Roman"/>
          <w:color w:val="000000"/>
          <w:sz w:val="24"/>
          <w:szCs w:val="24"/>
        </w:rPr>
        <w:t xml:space="preserve">от 11.03.2024 №ППУ20_1 </w:t>
      </w:r>
      <w:r w:rsidRPr="00D4052F">
        <w:rPr>
          <w:rFonts w:ascii="Times New Roman" w:hAnsi="Times New Roman" w:cs="Times New Roman"/>
          <w:sz w:val="24"/>
          <w:szCs w:val="24"/>
        </w:rPr>
        <w:t>Поставщик был признан уклонившимся от заключения контракта.</w:t>
      </w:r>
    </w:p>
    <w:p w:rsidR="001D3555" w:rsidRPr="00D4052F" w:rsidRDefault="001D3555" w:rsidP="00D4052F">
      <w:pPr>
        <w:tabs>
          <w:tab w:val="left" w:pos="357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Комиссией посредством ЕИС установлено, что у Общества исполнен государственный контракт № 40-ЭА от 18.12.2023 на поставку средств индивидуальной защиты (Средства защитные для кожи)</w:t>
      </w:r>
      <w:r w:rsidR="00D4052F" w:rsidRPr="00D4052F">
        <w:rPr>
          <w:rFonts w:ascii="Times New Roman" w:hAnsi="Times New Roman" w:cs="Times New Roman"/>
          <w:sz w:val="24"/>
          <w:szCs w:val="24"/>
        </w:rPr>
        <w:t xml:space="preserve"> (номер извещения в ЕИС - 2745315094523000060)</w:t>
      </w:r>
      <w:r w:rsidRPr="00D4052F">
        <w:rPr>
          <w:rFonts w:ascii="Times New Roman" w:hAnsi="Times New Roman" w:cs="Times New Roman"/>
          <w:sz w:val="24"/>
          <w:szCs w:val="24"/>
        </w:rPr>
        <w:t>. Других исполненных, прекращенных или исполняемых контрактов на момент 15.03.2024 у Общества не имеется.</w:t>
      </w:r>
    </w:p>
    <w:p w:rsidR="00D4052F" w:rsidRPr="00D4052F" w:rsidRDefault="001D3555" w:rsidP="00E55738">
      <w:pPr>
        <w:tabs>
          <w:tab w:val="left" w:pos="357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Учитывая </w:t>
      </w:r>
      <w:r w:rsidR="00972515">
        <w:rPr>
          <w:rFonts w:ascii="Times New Roman" w:hAnsi="Times New Roman" w:cs="Times New Roman"/>
          <w:sz w:val="24"/>
          <w:szCs w:val="24"/>
        </w:rPr>
        <w:t>небольшой</w:t>
      </w:r>
      <w:bookmarkStart w:id="0" w:name="_GoBack"/>
      <w:bookmarkEnd w:id="0"/>
      <w:r w:rsidRPr="00D4052F">
        <w:rPr>
          <w:rFonts w:ascii="Times New Roman" w:hAnsi="Times New Roman" w:cs="Times New Roman"/>
          <w:sz w:val="24"/>
          <w:szCs w:val="24"/>
        </w:rPr>
        <w:t xml:space="preserve"> опыт Поставщика в участии государственных закупок, сжатый срок на подписание Контрак</w:t>
      </w:r>
      <w:r w:rsidR="00D4052F" w:rsidRPr="00D4052F">
        <w:rPr>
          <w:rFonts w:ascii="Times New Roman" w:hAnsi="Times New Roman" w:cs="Times New Roman"/>
          <w:sz w:val="24"/>
          <w:szCs w:val="24"/>
        </w:rPr>
        <w:t>та</w:t>
      </w:r>
      <w:r w:rsidRPr="00D4052F">
        <w:rPr>
          <w:rFonts w:ascii="Times New Roman" w:hAnsi="Times New Roman" w:cs="Times New Roman"/>
          <w:sz w:val="24"/>
          <w:szCs w:val="24"/>
        </w:rPr>
        <w:t xml:space="preserve"> в рамках  </w:t>
      </w:r>
      <w:r w:rsidR="00D4052F" w:rsidRPr="00D4052F">
        <w:rPr>
          <w:rFonts w:ascii="Times New Roman" w:hAnsi="Times New Roman" w:cs="Times New Roman"/>
          <w:sz w:val="24"/>
          <w:szCs w:val="24"/>
        </w:rPr>
        <w:t xml:space="preserve">процедуры </w:t>
      </w:r>
      <w:r w:rsidRPr="00D4052F">
        <w:rPr>
          <w:rFonts w:ascii="Times New Roman" w:hAnsi="Times New Roman" w:cs="Times New Roman"/>
          <w:sz w:val="24"/>
          <w:szCs w:val="24"/>
        </w:rPr>
        <w:t>запроса котировок</w:t>
      </w:r>
      <w:r w:rsidR="00D4052F" w:rsidRPr="00D4052F">
        <w:rPr>
          <w:rFonts w:ascii="Times New Roman" w:hAnsi="Times New Roman" w:cs="Times New Roman"/>
          <w:sz w:val="24"/>
          <w:szCs w:val="24"/>
        </w:rPr>
        <w:t xml:space="preserve">, совершения нарушения впервые, </w:t>
      </w:r>
      <w:r w:rsidR="00D4052F" w:rsidRPr="00E55738">
        <w:rPr>
          <w:rFonts w:ascii="Times New Roman" w:hAnsi="Times New Roman" w:cs="Times New Roman"/>
          <w:sz w:val="24"/>
          <w:szCs w:val="24"/>
        </w:rPr>
        <w:t>Комиссия приходит к выводу, что у</w:t>
      </w:r>
      <w:r w:rsidRPr="00E55738">
        <w:rPr>
          <w:rFonts w:ascii="Times New Roman" w:hAnsi="Times New Roman" w:cs="Times New Roman"/>
          <w:sz w:val="24"/>
          <w:szCs w:val="24"/>
        </w:rPr>
        <w:t xml:space="preserve">мысла на уклонение </w:t>
      </w:r>
      <w:r w:rsidRPr="00E55738">
        <w:rPr>
          <w:rFonts w:ascii="Times New Roman" w:hAnsi="Times New Roman" w:cs="Times New Roman"/>
          <w:sz w:val="24"/>
          <w:szCs w:val="24"/>
        </w:rPr>
        <w:lastRenderedPageBreak/>
        <w:t>от исполнения Контракта у Поставщика не имелось.</w:t>
      </w:r>
      <w:r w:rsidR="00E55738">
        <w:rPr>
          <w:rFonts w:ascii="Times New Roman" w:hAnsi="Times New Roman" w:cs="Times New Roman"/>
          <w:sz w:val="24"/>
          <w:szCs w:val="24"/>
        </w:rPr>
        <w:t xml:space="preserve"> </w:t>
      </w:r>
      <w:r w:rsidR="00D4052F" w:rsidRPr="00D4052F">
        <w:rPr>
          <w:rFonts w:ascii="Times New Roman" w:hAnsi="Times New Roman" w:cs="Times New Roman"/>
          <w:sz w:val="24"/>
          <w:szCs w:val="24"/>
        </w:rPr>
        <w:t xml:space="preserve">Важно отметить, что Заказчик не понес неблагоприятных последствий от </w:t>
      </w:r>
      <w:proofErr w:type="spellStart"/>
      <w:r w:rsidR="00D4052F" w:rsidRPr="00D4052F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="00D4052F" w:rsidRPr="00D4052F">
        <w:rPr>
          <w:rFonts w:ascii="Times New Roman" w:hAnsi="Times New Roman" w:cs="Times New Roman"/>
          <w:sz w:val="24"/>
          <w:szCs w:val="24"/>
        </w:rPr>
        <w:t xml:space="preserve"> Контракта, не настаивает на включении Общества в РНП.</w:t>
      </w:r>
      <w:r w:rsidR="00E55738">
        <w:rPr>
          <w:rFonts w:ascii="Times New Roman" w:hAnsi="Times New Roman" w:cs="Times New Roman"/>
          <w:sz w:val="24"/>
          <w:szCs w:val="24"/>
        </w:rPr>
        <w:t xml:space="preserve"> Контракт перешел на заключение</w:t>
      </w:r>
      <w:r w:rsidR="00E55738" w:rsidRPr="00E55738">
        <w:rPr>
          <w:rFonts w:ascii="Times New Roman" w:hAnsi="Times New Roman" w:cs="Times New Roman"/>
          <w:sz w:val="24"/>
          <w:szCs w:val="24"/>
        </w:rPr>
        <w:t xml:space="preserve"> с участником закупки со следующим </w:t>
      </w:r>
      <w:r w:rsidR="00E55738">
        <w:rPr>
          <w:rFonts w:ascii="Times New Roman" w:hAnsi="Times New Roman" w:cs="Times New Roman"/>
          <w:sz w:val="24"/>
          <w:szCs w:val="24"/>
        </w:rPr>
        <w:t>порядковым номером, полученным по результатам рассмотрения заявок, без существенного повышения цены контракта.</w:t>
      </w:r>
    </w:p>
    <w:p w:rsidR="00536964" w:rsidRPr="00D4052F" w:rsidRDefault="00536964" w:rsidP="00007625">
      <w:pPr>
        <w:tabs>
          <w:tab w:val="left" w:pos="357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 по размещению государственного и муниципального заказа.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536964" w:rsidRPr="00D4052F" w:rsidRDefault="00CA61ED" w:rsidP="00CA61E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Согласно пунктом</w:t>
      </w:r>
      <w:r w:rsidR="00536964" w:rsidRPr="00D4052F">
        <w:rPr>
          <w:rFonts w:ascii="Times New Roman" w:hAnsi="Times New Roman" w:cs="Times New Roman"/>
          <w:sz w:val="24"/>
          <w:szCs w:val="24"/>
        </w:rPr>
        <w:t xml:space="preserve"> 14 Правил ведения реестра недобросовестных поставщиков (подрядчиков, исполнителей), утв. Постановлением N 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</w:t>
      </w:r>
      <w:r w:rsidRPr="00D4052F">
        <w:rPr>
          <w:rFonts w:ascii="Times New Roman" w:hAnsi="Times New Roman" w:cs="Times New Roman"/>
          <w:sz w:val="24"/>
          <w:szCs w:val="24"/>
        </w:rPr>
        <w:t xml:space="preserve"> результате проведения проверок установлено, что </w:t>
      </w:r>
      <w:r w:rsidR="00536964" w:rsidRPr="00D4052F">
        <w:rPr>
          <w:rFonts w:ascii="Times New Roman" w:hAnsi="Times New Roman" w:cs="Times New Roman"/>
          <w:sz w:val="24"/>
          <w:szCs w:val="24"/>
        </w:rPr>
        <w:t>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 №А05-4547/2018 и др.).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ООО «Мир вкуса» </w:t>
      </w:r>
      <w:r w:rsidR="007B494E" w:rsidRPr="00D4052F">
        <w:rPr>
          <w:rFonts w:ascii="Times New Roman" w:hAnsi="Times New Roman" w:cs="Times New Roman"/>
          <w:sz w:val="24"/>
          <w:szCs w:val="24"/>
        </w:rPr>
        <w:t>не уклонялось от подписания контракта, а наоборот было заинтересовано в его скорейшем заключении</w:t>
      </w:r>
      <w:r w:rsidRPr="00D4052F">
        <w:rPr>
          <w:rFonts w:ascii="Times New Roman" w:hAnsi="Times New Roman" w:cs="Times New Roman"/>
          <w:sz w:val="24"/>
          <w:szCs w:val="24"/>
        </w:rPr>
        <w:t xml:space="preserve">, в связи  с чем, оснований </w:t>
      </w:r>
      <w:r w:rsidR="007B494E" w:rsidRPr="00D4052F">
        <w:rPr>
          <w:rFonts w:ascii="Times New Roman" w:hAnsi="Times New Roman" w:cs="Times New Roman"/>
          <w:sz w:val="24"/>
          <w:szCs w:val="24"/>
        </w:rPr>
        <w:t>для включения в РНП сведений о</w:t>
      </w:r>
      <w:r w:rsidR="00E55738">
        <w:rPr>
          <w:rFonts w:ascii="Times New Roman" w:hAnsi="Times New Roman" w:cs="Times New Roman"/>
          <w:sz w:val="24"/>
          <w:szCs w:val="24"/>
        </w:rPr>
        <w:t>б</w:t>
      </w:r>
      <w:r w:rsidR="007B494E" w:rsidRPr="00D4052F">
        <w:rPr>
          <w:rFonts w:ascii="Times New Roman" w:hAnsi="Times New Roman" w:cs="Times New Roman"/>
          <w:sz w:val="24"/>
          <w:szCs w:val="24"/>
        </w:rPr>
        <w:t xml:space="preserve"> 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ООО «Мир вкуса» </w:t>
      </w:r>
      <w:r w:rsidRPr="00D4052F">
        <w:rPr>
          <w:rFonts w:ascii="Times New Roman" w:hAnsi="Times New Roman" w:cs="Times New Roman"/>
          <w:sz w:val="24"/>
          <w:szCs w:val="24"/>
        </w:rPr>
        <w:t>не установлено.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eastAsia="SimSun" w:hAnsi="Times New Roman" w:cs="Times New Roman"/>
          <w:kern w:val="2"/>
          <w:sz w:val="24"/>
          <w:szCs w:val="24"/>
        </w:rPr>
        <w:lastRenderedPageBreak/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536964" w:rsidRPr="00D4052F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536964" w:rsidRPr="00D4052F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D4052F">
        <w:rPr>
          <w:rFonts w:ascii="Times New Roman" w:eastAsia="SimSun" w:hAnsi="Times New Roman" w:cs="Times New Roman"/>
          <w:kern w:val="2"/>
          <w:sz w:val="24"/>
          <w:szCs w:val="24"/>
        </w:rPr>
        <w:t>РЕШИЛА:</w:t>
      </w:r>
    </w:p>
    <w:p w:rsidR="00536964" w:rsidRPr="00D4052F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536964" w:rsidRPr="00D4052F" w:rsidRDefault="007B494E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 xml:space="preserve">Сведения в отношении 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ООО «Мир вкуса» (ИНН 4217196451) </w:t>
      </w:r>
      <w:r w:rsidRPr="00D4052F">
        <w:rPr>
          <w:rFonts w:ascii="Times New Roman" w:hAnsi="Times New Roman" w:cs="Times New Roman"/>
          <w:sz w:val="24"/>
          <w:szCs w:val="24"/>
        </w:rPr>
        <w:t xml:space="preserve">в связи с уклонением от заключения контракта по результатам проведения </w:t>
      </w:r>
      <w:r w:rsidR="00B520FF" w:rsidRPr="00D4052F">
        <w:rPr>
          <w:rFonts w:ascii="Times New Roman" w:hAnsi="Times New Roman" w:cs="Times New Roman"/>
          <w:sz w:val="24"/>
          <w:szCs w:val="24"/>
        </w:rPr>
        <w:t xml:space="preserve">запроса котировок в электронной форме № зз-0015-05783 - 2024 «Крем для рук» </w:t>
      </w:r>
      <w:r w:rsidRPr="00D4052F">
        <w:rPr>
          <w:rFonts w:ascii="Times New Roman" w:hAnsi="Times New Roman" w:cs="Times New Roman"/>
          <w:sz w:val="24"/>
          <w:szCs w:val="24"/>
        </w:rPr>
        <w:t>(номер извещения в ЕИС –</w:t>
      </w:r>
      <w:r w:rsidR="00B520FF" w:rsidRPr="00D4052F">
        <w:rPr>
          <w:rFonts w:ascii="Times New Roman" w:hAnsi="Times New Roman" w:cs="Times New Roman"/>
          <w:sz w:val="24"/>
          <w:szCs w:val="24"/>
        </w:rPr>
        <w:t>0813500000124002108</w:t>
      </w:r>
      <w:r w:rsidRPr="00D4052F">
        <w:rPr>
          <w:rFonts w:ascii="Times New Roman" w:hAnsi="Times New Roman" w:cs="Times New Roman"/>
          <w:sz w:val="24"/>
          <w:szCs w:val="24"/>
        </w:rPr>
        <w:t xml:space="preserve">) </w:t>
      </w:r>
      <w:r w:rsidR="00536964" w:rsidRPr="00D4052F">
        <w:rPr>
          <w:rFonts w:ascii="Times New Roman" w:hAnsi="Times New Roman" w:cs="Times New Roman"/>
          <w:sz w:val="24"/>
          <w:szCs w:val="24"/>
        </w:rPr>
        <w:t>в реестр недобросовестных поставщиков не включать.</w:t>
      </w: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D4052F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052F"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течение трех месяцев в Арбитражный суд Удмуртской Республики.</w:t>
      </w:r>
    </w:p>
    <w:p w:rsidR="007B494E" w:rsidRPr="00D4052F" w:rsidRDefault="007B494E" w:rsidP="007B49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B494E" w:rsidRPr="00D4052F" w:rsidRDefault="007B494E" w:rsidP="007B49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B494E" w:rsidRPr="004C7EEC" w:rsidRDefault="007B494E" w:rsidP="007B494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</w:p>
    <w:p w:rsidR="007B494E" w:rsidRPr="004C7EEC" w:rsidRDefault="007B494E" w:rsidP="007B494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915BA4" w:rsidRDefault="00915BA4"/>
    <w:sectPr w:rsidR="00915BA4" w:rsidSect="00F17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964"/>
    <w:rsid w:val="00007625"/>
    <w:rsid w:val="000242F7"/>
    <w:rsid w:val="000818C1"/>
    <w:rsid w:val="00102A01"/>
    <w:rsid w:val="0018600D"/>
    <w:rsid w:val="001C6221"/>
    <w:rsid w:val="001D3555"/>
    <w:rsid w:val="001F21AE"/>
    <w:rsid w:val="0020379D"/>
    <w:rsid w:val="002807D3"/>
    <w:rsid w:val="002A5E51"/>
    <w:rsid w:val="002B155C"/>
    <w:rsid w:val="002B5E48"/>
    <w:rsid w:val="002C0ACD"/>
    <w:rsid w:val="00367F81"/>
    <w:rsid w:val="00380057"/>
    <w:rsid w:val="00481CE0"/>
    <w:rsid w:val="00533EA5"/>
    <w:rsid w:val="00536964"/>
    <w:rsid w:val="005B3CAA"/>
    <w:rsid w:val="0060786D"/>
    <w:rsid w:val="00612A84"/>
    <w:rsid w:val="00613F80"/>
    <w:rsid w:val="00626612"/>
    <w:rsid w:val="00647208"/>
    <w:rsid w:val="007B494E"/>
    <w:rsid w:val="008A2D40"/>
    <w:rsid w:val="00915BA4"/>
    <w:rsid w:val="0093138C"/>
    <w:rsid w:val="00972515"/>
    <w:rsid w:val="0098340E"/>
    <w:rsid w:val="00994C33"/>
    <w:rsid w:val="00AB3188"/>
    <w:rsid w:val="00AE2DC7"/>
    <w:rsid w:val="00B520FF"/>
    <w:rsid w:val="00B742AB"/>
    <w:rsid w:val="00C56722"/>
    <w:rsid w:val="00CA61ED"/>
    <w:rsid w:val="00CE35F0"/>
    <w:rsid w:val="00D4052F"/>
    <w:rsid w:val="00E55738"/>
    <w:rsid w:val="00E95C0A"/>
    <w:rsid w:val="00EC1FBF"/>
    <w:rsid w:val="00F1483D"/>
    <w:rsid w:val="00F1762A"/>
    <w:rsid w:val="00F21C2C"/>
    <w:rsid w:val="00FF1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536964"/>
    <w:pPr>
      <w:keepNext/>
      <w:suppressAutoHyphens/>
      <w:autoSpaceDN w:val="0"/>
      <w:spacing w:after="0" w:line="240" w:lineRule="auto"/>
      <w:jc w:val="center"/>
      <w:outlineLvl w:val="1"/>
    </w:pPr>
    <w:rPr>
      <w:rFonts w:ascii="Times New Roman" w:eastAsia="Calibri" w:hAnsi="Times New Roman" w:cs="Times New Roman"/>
      <w:kern w:val="3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536964"/>
    <w:rPr>
      <w:color w:val="0000FF"/>
      <w:u w:val="single"/>
    </w:rPr>
  </w:style>
  <w:style w:type="character" w:customStyle="1" w:styleId="sectioninfo">
    <w:name w:val="section__info"/>
    <w:basedOn w:val="a0"/>
    <w:rsid w:val="00915BA4"/>
  </w:style>
  <w:style w:type="character" w:customStyle="1" w:styleId="cardmaininfopurchaselink">
    <w:name w:val="cardmaininfo__purchaselink"/>
    <w:basedOn w:val="a0"/>
    <w:rsid w:val="00915BA4"/>
  </w:style>
  <w:style w:type="character" w:customStyle="1" w:styleId="cardmaininfocontent">
    <w:name w:val="cardmaininfo__content"/>
    <w:basedOn w:val="a0"/>
    <w:rsid w:val="00915BA4"/>
  </w:style>
  <w:style w:type="character" w:customStyle="1" w:styleId="timezonename">
    <w:name w:val="timezonename"/>
    <w:basedOn w:val="a0"/>
    <w:rsid w:val="00CA61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3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18@fas.gov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to18@fas.gov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18@fas.gov.ru" TargetMode="External"/><Relationship Id="rId11" Type="http://schemas.openxmlformats.org/officeDocument/2006/relationships/image" Target="media/image1.png"/><Relationship Id="rId5" Type="http://schemas.openxmlformats.org/officeDocument/2006/relationships/hyperlink" Target="mailto:to18@fas.gov.ru" TargetMode="External"/><Relationship Id="rId10" Type="http://schemas.openxmlformats.org/officeDocument/2006/relationships/hyperlink" Target="mailto:to18@fas.gov.ru" TargetMode="External"/><Relationship Id="rId4" Type="http://schemas.openxmlformats.org/officeDocument/2006/relationships/hyperlink" Target="mailto:to18@fas.gov.ru" TargetMode="External"/><Relationship Id="rId9" Type="http://schemas.openxmlformats.org/officeDocument/2006/relationships/hyperlink" Target="mailto:to18@fa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to18-chagina</dc:creator>
  <cp:keywords/>
  <dc:description/>
  <cp:lastModifiedBy>to18-churakov</cp:lastModifiedBy>
  <cp:revision>19</cp:revision>
  <dcterms:created xsi:type="dcterms:W3CDTF">2023-05-16T10:31:00Z</dcterms:created>
  <dcterms:modified xsi:type="dcterms:W3CDTF">2024-03-20T13:14:00Z</dcterms:modified>
</cp:coreProperties>
</file>