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5500"/>
      </w:tblGrid>
      <w:tr w:rsidR="004F1067" w:rsidRPr="000673E3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BD68B4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9E11DD" w:rsidRPr="009E767D" w:rsidRDefault="009E11DD" w:rsidP="009E11DD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E767D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Заказчику –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>
              <w:rPr>
                <w:rFonts w:eastAsiaTheme="majorEastAsia"/>
                <w:bCs/>
                <w:sz w:val="28"/>
                <w:szCs w:val="28"/>
              </w:rPr>
              <w:t>КГУП «Примтеплоэнерго»</w:t>
            </w: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ул. Героев Варяга, д. 12,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г. Владивосток, Приморский край, 690089 </w:t>
            </w:r>
          </w:p>
          <w:p w:rsidR="009E11DD" w:rsidRPr="0099762B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  <w:lang w:val="en-US"/>
              </w:rPr>
              <w:t>e</w:t>
            </w:r>
            <w:r w:rsidRPr="0099762B">
              <w:rPr>
                <w:rFonts w:eastAsiaTheme="majorEastAsia"/>
                <w:bCs/>
                <w:sz w:val="28"/>
                <w:szCs w:val="28"/>
              </w:rPr>
              <w:t>-</w:t>
            </w:r>
            <w:r w:rsidRPr="00171DA9">
              <w:rPr>
                <w:rFonts w:eastAsiaTheme="majorEastAsia"/>
                <w:bCs/>
                <w:sz w:val="28"/>
                <w:szCs w:val="28"/>
                <w:lang w:val="en-US"/>
              </w:rPr>
              <w:t>mail</w:t>
            </w:r>
            <w:r w:rsidRPr="0099762B">
              <w:rPr>
                <w:rFonts w:eastAsiaTheme="majorEastAsia"/>
                <w:bCs/>
                <w:sz w:val="28"/>
                <w:szCs w:val="28"/>
              </w:rPr>
              <w:t xml:space="preserve">: </w:t>
            </w:r>
            <w:hyperlink r:id="rId7" w:history="1">
              <w:r w:rsidRPr="00543237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vld</w:t>
              </w:r>
              <w:r w:rsidRPr="0099762B">
                <w:rPr>
                  <w:rStyle w:val="a5"/>
                  <w:rFonts w:eastAsiaTheme="majorEastAsia"/>
                  <w:bCs/>
                  <w:sz w:val="28"/>
                  <w:szCs w:val="28"/>
                </w:rPr>
                <w:t>_</w:t>
              </w:r>
              <w:r w:rsidRPr="00543237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zakupki</w:t>
              </w:r>
              <w:r w:rsidRPr="0099762B">
                <w:rPr>
                  <w:rStyle w:val="a5"/>
                  <w:rFonts w:eastAsiaTheme="majorEastAsia"/>
                  <w:bCs/>
                  <w:sz w:val="28"/>
                  <w:szCs w:val="28"/>
                </w:rPr>
                <w:t>@</w:t>
              </w:r>
              <w:r w:rsidRPr="00543237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primtep</w:t>
              </w:r>
              <w:r w:rsidRPr="0099762B">
                <w:rPr>
                  <w:rStyle w:val="a5"/>
                  <w:rFonts w:eastAsiaTheme="majorEastAsia"/>
                  <w:bCs/>
                  <w:sz w:val="28"/>
                  <w:szCs w:val="28"/>
                </w:rPr>
                <w:t>.</w:t>
              </w:r>
              <w:r w:rsidRPr="00543237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ru</w:t>
              </w:r>
            </w:hyperlink>
          </w:p>
          <w:p w:rsidR="009E11DD" w:rsidRPr="0099762B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</w:p>
          <w:p w:rsidR="009E11DD" w:rsidRPr="00A83E3E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A83E3E">
              <w:rPr>
                <w:rFonts w:eastAsiaTheme="majorEastAsia"/>
                <w:bCs/>
                <w:sz w:val="28"/>
                <w:szCs w:val="28"/>
              </w:rPr>
              <w:t>Уполномоченное учреждение</w:t>
            </w:r>
            <w:r>
              <w:rPr>
                <w:rFonts w:eastAsiaTheme="majorEastAsia"/>
                <w:bCs/>
                <w:sz w:val="28"/>
                <w:szCs w:val="28"/>
              </w:rPr>
              <w:t xml:space="preserve"> </w:t>
            </w:r>
            <w:r w:rsidRPr="00A83E3E">
              <w:rPr>
                <w:rFonts w:eastAsiaTheme="majorEastAsia"/>
                <w:bCs/>
                <w:sz w:val="28"/>
                <w:szCs w:val="28"/>
              </w:rPr>
              <w:t xml:space="preserve">–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>
              <w:rPr>
                <w:rFonts w:eastAsiaTheme="majorEastAsia"/>
                <w:bCs/>
                <w:sz w:val="28"/>
                <w:szCs w:val="28"/>
              </w:rPr>
              <w:t>КГКУ «</w:t>
            </w:r>
            <w:r w:rsidRPr="00171DA9">
              <w:rPr>
                <w:rFonts w:eastAsiaTheme="majorEastAsia"/>
                <w:bCs/>
                <w:sz w:val="28"/>
                <w:szCs w:val="28"/>
              </w:rPr>
              <w:t>Центр государст</w:t>
            </w:r>
            <w:r>
              <w:rPr>
                <w:rFonts w:eastAsiaTheme="majorEastAsia"/>
                <w:bCs/>
                <w:sz w:val="28"/>
                <w:szCs w:val="28"/>
              </w:rPr>
              <w:t>венных закупок Приморского края»</w:t>
            </w: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ул. Адмирала Фокина, д. 20, </w:t>
            </w:r>
          </w:p>
          <w:p w:rsidR="009E11DD" w:rsidRDefault="009E11DD" w:rsidP="009E11DD">
            <w:pPr>
              <w:rPr>
                <w:rFonts w:eastAsiaTheme="majorEastAsia"/>
                <w:bCs/>
                <w:sz w:val="28"/>
                <w:szCs w:val="28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</w:rPr>
              <w:t xml:space="preserve">г. Владивосток, Приморский край, 690090 </w:t>
            </w:r>
          </w:p>
          <w:p w:rsidR="009E11DD" w:rsidRPr="00171DA9" w:rsidRDefault="009E11DD" w:rsidP="009E11DD">
            <w:pPr>
              <w:rPr>
                <w:rFonts w:eastAsiaTheme="majorEastAsia"/>
                <w:bCs/>
                <w:sz w:val="28"/>
                <w:szCs w:val="28"/>
                <w:lang w:val="en-US"/>
              </w:rPr>
            </w:pPr>
            <w:r w:rsidRPr="00171DA9">
              <w:rPr>
                <w:rFonts w:eastAsiaTheme="majorEastAsia"/>
                <w:bCs/>
                <w:sz w:val="28"/>
                <w:szCs w:val="28"/>
                <w:lang w:val="en-US"/>
              </w:rPr>
              <w:t>e-mail:</w:t>
            </w:r>
            <w:r w:rsidRPr="00171DA9">
              <w:rPr>
                <w:lang w:val="en-US"/>
              </w:rPr>
              <w:t xml:space="preserve"> </w:t>
            </w:r>
            <w:hyperlink r:id="rId8" w:history="1">
              <w:r w:rsidRPr="00543237">
                <w:rPr>
                  <w:rStyle w:val="a5"/>
                  <w:rFonts w:eastAsiaTheme="majorEastAsia"/>
                  <w:bCs/>
                  <w:sz w:val="28"/>
                  <w:szCs w:val="28"/>
                  <w:lang w:val="en-US"/>
                </w:rPr>
                <w:t>latcepov_ds@primzakupki.ru</w:t>
              </w:r>
            </w:hyperlink>
            <w:r w:rsidRPr="00171DA9">
              <w:rPr>
                <w:rFonts w:eastAsiaTheme="majorEastAsia"/>
                <w:bCs/>
                <w:sz w:val="28"/>
                <w:szCs w:val="28"/>
                <w:lang w:val="en-US"/>
              </w:rPr>
              <w:t xml:space="preserve"> </w:t>
            </w:r>
          </w:p>
          <w:p w:rsidR="009E11DD" w:rsidRPr="00171DA9" w:rsidRDefault="009E11DD" w:rsidP="009E11DD">
            <w:pPr>
              <w:rPr>
                <w:rFonts w:eastAsiaTheme="majorEastAsia"/>
                <w:bCs/>
                <w:sz w:val="28"/>
                <w:szCs w:val="28"/>
                <w:lang w:val="en-US"/>
              </w:rPr>
            </w:pPr>
          </w:p>
          <w:p w:rsidR="009E11DD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171DA9">
              <w:rPr>
                <w:sz w:val="28"/>
                <w:szCs w:val="28"/>
              </w:rPr>
              <w:t xml:space="preserve">ИП Софронов Артем Дмитриевич </w:t>
            </w:r>
          </w:p>
          <w:p w:rsidR="009E11DD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171DA9">
              <w:rPr>
                <w:sz w:val="28"/>
                <w:szCs w:val="28"/>
              </w:rPr>
              <w:t xml:space="preserve">ул. Трудовая, д. 1, кв 57, с. Сигаево, Удмуртская Республика, 427990 </w:t>
            </w:r>
          </w:p>
          <w:p w:rsidR="009E11DD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171DA9">
              <w:rPr>
                <w:sz w:val="28"/>
                <w:szCs w:val="28"/>
                <w:lang w:val="en-US"/>
              </w:rPr>
              <w:t xml:space="preserve">e-mail: </w:t>
            </w:r>
            <w:hyperlink r:id="rId9" w:history="1">
              <w:r w:rsidRPr="00543237">
                <w:rPr>
                  <w:rStyle w:val="a5"/>
                  <w:sz w:val="28"/>
                  <w:szCs w:val="28"/>
                  <w:lang w:val="en-US"/>
                </w:rPr>
                <w:t>artem-sofronov-02@mail.ru</w:t>
              </w:r>
            </w:hyperlink>
          </w:p>
          <w:p w:rsidR="009E11DD" w:rsidRPr="00171DA9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</w:p>
          <w:p w:rsidR="009E11DD" w:rsidRPr="00171DA9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171DA9">
              <w:rPr>
                <w:sz w:val="28"/>
                <w:szCs w:val="28"/>
                <w:shd w:val="clear" w:color="auto" w:fill="FFFFFF"/>
              </w:rPr>
              <w:t xml:space="preserve">АО «Единая Электронная </w:t>
            </w:r>
          </w:p>
          <w:p w:rsidR="009E11DD" w:rsidRPr="00171DA9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171DA9">
              <w:rPr>
                <w:sz w:val="28"/>
                <w:szCs w:val="28"/>
                <w:shd w:val="clear" w:color="auto" w:fill="FFFFFF"/>
              </w:rPr>
              <w:t>Торговая Площадка»</w:t>
            </w:r>
          </w:p>
          <w:p w:rsidR="009E11DD" w:rsidRPr="00171DA9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171DA9">
              <w:rPr>
                <w:sz w:val="28"/>
                <w:szCs w:val="28"/>
                <w:shd w:val="clear" w:color="auto" w:fill="FFFFFF"/>
              </w:rPr>
              <w:t xml:space="preserve">ул. Каретный ряд, 2/1, </w:t>
            </w:r>
          </w:p>
          <w:p w:rsidR="009E11DD" w:rsidRPr="00171DA9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171DA9">
              <w:rPr>
                <w:sz w:val="28"/>
                <w:szCs w:val="28"/>
                <w:shd w:val="clear" w:color="auto" w:fill="FFFFFF"/>
              </w:rPr>
              <w:t>г.  Москва, 127006</w:t>
            </w:r>
          </w:p>
          <w:p w:rsidR="00366F87" w:rsidRPr="009E11DD" w:rsidRDefault="009E11DD" w:rsidP="009E11DD">
            <w:pPr>
              <w:shd w:val="clear" w:color="auto" w:fill="FFFFFF"/>
              <w:textAlignment w:val="baseline"/>
              <w:rPr>
                <w:sz w:val="28"/>
                <w:szCs w:val="28"/>
                <w:highlight w:val="yellow"/>
                <w:lang w:val="en-US"/>
              </w:rPr>
            </w:pPr>
            <w:r w:rsidRPr="00171DA9">
              <w:rPr>
                <w:sz w:val="28"/>
                <w:szCs w:val="28"/>
                <w:shd w:val="clear" w:color="auto" w:fill="FFFFFF"/>
                <w:lang w:val="en-US"/>
              </w:rPr>
              <w:t xml:space="preserve">e-mail: </w:t>
            </w:r>
            <w:hyperlink r:id="rId10" w:history="1">
              <w:r w:rsidRPr="00543237">
                <w:rPr>
                  <w:rStyle w:val="a5"/>
                  <w:sz w:val="28"/>
                  <w:szCs w:val="28"/>
                  <w:shd w:val="clear" w:color="auto" w:fill="FFFFFF"/>
                  <w:lang w:val="en-US"/>
                </w:rPr>
                <w:t>ko@roseltorg.ru</w:t>
              </w:r>
            </w:hyperlink>
          </w:p>
        </w:tc>
      </w:tr>
    </w:tbl>
    <w:p w:rsidR="001558CE" w:rsidRPr="009E11DD" w:rsidRDefault="001558CE" w:rsidP="005A5E99">
      <w:pPr>
        <w:pStyle w:val="4"/>
        <w:spacing w:after="0"/>
        <w:jc w:val="center"/>
        <w:rPr>
          <w:color w:val="000000"/>
        </w:rPr>
      </w:pPr>
      <w:r w:rsidRPr="009E11DD">
        <w:rPr>
          <w:color w:val="000000"/>
        </w:rPr>
        <w:t xml:space="preserve">Р Е Ш Е Н И Е РНП </w:t>
      </w:r>
      <w:r w:rsidR="00140E67" w:rsidRPr="009E11DD">
        <w:rPr>
          <w:color w:val="000000"/>
        </w:rPr>
        <w:t>№ 25-</w:t>
      </w:r>
      <w:r w:rsidR="009E11DD" w:rsidRPr="009E11DD">
        <w:rPr>
          <w:color w:val="000000"/>
        </w:rPr>
        <w:t>69</w:t>
      </w:r>
      <w:r w:rsidR="00140E67" w:rsidRPr="009E11DD">
        <w:rPr>
          <w:color w:val="000000"/>
        </w:rPr>
        <w:t>/04-</w:t>
      </w:r>
      <w:r w:rsidR="009D76E3" w:rsidRPr="009E11DD">
        <w:rPr>
          <w:color w:val="000000"/>
        </w:rPr>
        <w:t>202</w:t>
      </w:r>
      <w:r w:rsidR="00AB0B5A" w:rsidRPr="009E11DD">
        <w:rPr>
          <w:color w:val="000000"/>
        </w:rPr>
        <w:t>4</w:t>
      </w:r>
    </w:p>
    <w:p w:rsidR="001558CE" w:rsidRPr="009E11DD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>комиссии Управления Федеральной антимонопольной службы по</w:t>
      </w:r>
    </w:p>
    <w:p w:rsidR="001558CE" w:rsidRPr="009E11DD" w:rsidRDefault="001558CE" w:rsidP="005A5E99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F633BC" w:rsidRPr="009E11DD" w:rsidRDefault="009E11DD" w:rsidP="005A5E99">
      <w:pPr>
        <w:jc w:val="both"/>
        <w:rPr>
          <w:sz w:val="28"/>
          <w:szCs w:val="28"/>
        </w:rPr>
      </w:pPr>
      <w:r w:rsidRPr="009E11DD">
        <w:rPr>
          <w:sz w:val="28"/>
          <w:szCs w:val="28"/>
        </w:rPr>
        <w:t>13 марта</w:t>
      </w:r>
      <w:r w:rsidR="009D76E3" w:rsidRPr="009E11DD">
        <w:rPr>
          <w:sz w:val="28"/>
          <w:szCs w:val="28"/>
        </w:rPr>
        <w:t xml:space="preserve"> 202</w:t>
      </w:r>
      <w:r w:rsidR="00AB0B5A" w:rsidRPr="009E11DD">
        <w:rPr>
          <w:sz w:val="28"/>
          <w:szCs w:val="28"/>
        </w:rPr>
        <w:t>4</w:t>
      </w:r>
      <w:r w:rsidR="00F633BC" w:rsidRPr="009E11DD">
        <w:rPr>
          <w:sz w:val="28"/>
          <w:szCs w:val="28"/>
        </w:rPr>
        <w:t xml:space="preserve"> года                      </w:t>
      </w:r>
      <w:r w:rsidR="00FD3690" w:rsidRPr="009E11DD">
        <w:rPr>
          <w:sz w:val="28"/>
          <w:szCs w:val="28"/>
        </w:rPr>
        <w:t xml:space="preserve">                           </w:t>
      </w:r>
      <w:r w:rsidR="003F1173" w:rsidRPr="009E11DD">
        <w:rPr>
          <w:sz w:val="28"/>
          <w:szCs w:val="28"/>
        </w:rPr>
        <w:t xml:space="preserve">   </w:t>
      </w:r>
      <w:r w:rsidR="00FD3690" w:rsidRPr="009E11DD">
        <w:rPr>
          <w:sz w:val="28"/>
          <w:szCs w:val="28"/>
        </w:rPr>
        <w:t xml:space="preserve">   </w:t>
      </w:r>
      <w:r w:rsidR="00F633BC" w:rsidRPr="009E11DD">
        <w:rPr>
          <w:sz w:val="28"/>
          <w:szCs w:val="28"/>
        </w:rPr>
        <w:t xml:space="preserve">                </w:t>
      </w:r>
      <w:r w:rsidR="00A43C50" w:rsidRPr="009E11DD">
        <w:rPr>
          <w:sz w:val="28"/>
          <w:szCs w:val="28"/>
        </w:rPr>
        <w:t xml:space="preserve">  </w:t>
      </w:r>
      <w:r w:rsidR="006777A9" w:rsidRPr="009E11DD">
        <w:rPr>
          <w:sz w:val="28"/>
          <w:szCs w:val="28"/>
        </w:rPr>
        <w:t xml:space="preserve">   </w:t>
      </w:r>
      <w:r w:rsidR="00F633BC" w:rsidRPr="009E11DD">
        <w:rPr>
          <w:sz w:val="28"/>
          <w:szCs w:val="28"/>
        </w:rPr>
        <w:t xml:space="preserve">      г. Владивосток</w:t>
      </w:r>
    </w:p>
    <w:p w:rsidR="00F633BC" w:rsidRPr="009E11DD" w:rsidRDefault="007E5D6C" w:rsidP="007E5D6C">
      <w:pPr>
        <w:tabs>
          <w:tab w:val="left" w:pos="4155"/>
        </w:tabs>
        <w:jc w:val="both"/>
        <w:rPr>
          <w:sz w:val="28"/>
          <w:szCs w:val="28"/>
        </w:rPr>
      </w:pPr>
      <w:r w:rsidRPr="009E11DD">
        <w:rPr>
          <w:sz w:val="28"/>
          <w:szCs w:val="28"/>
        </w:rPr>
        <w:tab/>
      </w:r>
    </w:p>
    <w:p w:rsidR="00AB0B5A" w:rsidRPr="009E11DD" w:rsidRDefault="00F633BC" w:rsidP="000673E3">
      <w:pPr>
        <w:ind w:firstLine="709"/>
        <w:jc w:val="both"/>
        <w:rPr>
          <w:sz w:val="28"/>
          <w:szCs w:val="28"/>
        </w:rPr>
      </w:pPr>
      <w:r w:rsidRPr="009E11DD">
        <w:rPr>
          <w:color w:val="000000"/>
          <w:sz w:val="28"/>
          <w:szCs w:val="28"/>
        </w:rPr>
        <w:t xml:space="preserve"> Комиссия Управления Федеральной антимонопольной службы по Приморскому краю по контролю торгов (далее – Комиссия Приморского УФАС России) </w:t>
      </w:r>
    </w:p>
    <w:p w:rsidR="008B778D" w:rsidRPr="009E11DD" w:rsidRDefault="008B778D" w:rsidP="00AB0B5A">
      <w:pPr>
        <w:ind w:firstLine="709"/>
        <w:jc w:val="both"/>
        <w:rPr>
          <w:color w:val="000000" w:themeColor="text1"/>
          <w:sz w:val="28"/>
          <w:szCs w:val="28"/>
        </w:rPr>
      </w:pPr>
    </w:p>
    <w:p w:rsidR="004F1067" w:rsidRPr="009E11DD" w:rsidRDefault="009F3588" w:rsidP="00AB0BCC">
      <w:pPr>
        <w:ind w:firstLine="567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 xml:space="preserve">  </w:t>
      </w:r>
      <w:r w:rsidR="004F1067" w:rsidRPr="009E11DD">
        <w:rPr>
          <w:color w:val="000000"/>
          <w:sz w:val="28"/>
          <w:szCs w:val="28"/>
        </w:rPr>
        <w:t>УСТАНОВИЛА:</w:t>
      </w:r>
    </w:p>
    <w:p w:rsidR="0002600D" w:rsidRPr="009E11DD" w:rsidRDefault="0002600D" w:rsidP="00AF5926">
      <w:pPr>
        <w:spacing w:line="26" w:lineRule="atLeast"/>
        <w:ind w:firstLine="709"/>
        <w:jc w:val="both"/>
        <w:rPr>
          <w:sz w:val="28"/>
          <w:szCs w:val="28"/>
        </w:rPr>
      </w:pPr>
      <w:r w:rsidRPr="009E11DD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9E11DD" w:rsidRPr="009E11DD">
        <w:rPr>
          <w:sz w:val="28"/>
          <w:szCs w:val="28"/>
        </w:rPr>
        <w:t>КГУП «Примтеплоэнерго»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о включении сведений об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ИП Софронове А.Д.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в реестр недобросовестных поставщиков в связи с тем, что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ИП Софронов А.Д.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был признан победителем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аукциона в электронной форме на поставку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подогревателей (извещение</w:t>
      </w:r>
      <w:r w:rsidR="009E11DD" w:rsidRPr="009E11DD">
        <w:t xml:space="preserve"> </w:t>
      </w:r>
      <w:r w:rsidR="009E11DD" w:rsidRPr="009E11DD">
        <w:rPr>
          <w:sz w:val="28"/>
          <w:szCs w:val="28"/>
        </w:rPr>
        <w:t>№ 0820500000824000379) и уклонился от заключения контракта</w:t>
      </w:r>
      <w:r w:rsidRPr="009E11DD">
        <w:rPr>
          <w:sz w:val="28"/>
          <w:szCs w:val="28"/>
        </w:rPr>
        <w:t>.</w:t>
      </w:r>
    </w:p>
    <w:p w:rsidR="00AF5926" w:rsidRPr="009E11DD" w:rsidRDefault="00AF5926" w:rsidP="00AF5926">
      <w:pPr>
        <w:spacing w:line="26" w:lineRule="atLeast"/>
        <w:ind w:firstLine="709"/>
        <w:jc w:val="both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</w:t>
      </w:r>
      <w:r w:rsidR="008A71DD" w:rsidRPr="009E11DD">
        <w:rPr>
          <w:color w:val="000000"/>
          <w:sz w:val="28"/>
          <w:szCs w:val="28"/>
        </w:rPr>
        <w:t xml:space="preserve">представленные </w:t>
      </w:r>
      <w:r w:rsidR="00704F4F" w:rsidRPr="009E11DD">
        <w:rPr>
          <w:color w:val="000000"/>
          <w:sz w:val="28"/>
          <w:szCs w:val="28"/>
        </w:rPr>
        <w:t>сторонами</w:t>
      </w:r>
      <w:r w:rsidRPr="009E11DD">
        <w:rPr>
          <w:color w:val="000000"/>
          <w:sz w:val="28"/>
          <w:szCs w:val="28"/>
        </w:rPr>
        <w:t xml:space="preserve">.  </w:t>
      </w:r>
    </w:p>
    <w:p w:rsidR="00AF5926" w:rsidRPr="009E11DD" w:rsidRDefault="00AF5926" w:rsidP="00AF5926">
      <w:pPr>
        <w:spacing w:line="26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lastRenderedPageBreak/>
        <w:t xml:space="preserve">Изучив материалы дела, </w:t>
      </w:r>
      <w:r w:rsidR="00110819" w:rsidRPr="009E11DD">
        <w:rPr>
          <w:color w:val="000000"/>
          <w:sz w:val="28"/>
          <w:szCs w:val="28"/>
        </w:rPr>
        <w:t xml:space="preserve">выслушав пояснения </w:t>
      </w:r>
      <w:r w:rsidR="00CB2B3D" w:rsidRPr="009E11DD">
        <w:rPr>
          <w:color w:val="000000"/>
          <w:sz w:val="28"/>
          <w:szCs w:val="28"/>
        </w:rPr>
        <w:t>сторон</w:t>
      </w:r>
      <w:r w:rsidR="00110819" w:rsidRPr="009E11DD">
        <w:rPr>
          <w:color w:val="000000"/>
          <w:sz w:val="28"/>
          <w:szCs w:val="28"/>
        </w:rPr>
        <w:t xml:space="preserve">, </w:t>
      </w:r>
      <w:r w:rsidRPr="009E11DD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AF6BC5" w:rsidRPr="009E11DD" w:rsidRDefault="009E11DD" w:rsidP="00AF5926">
      <w:pPr>
        <w:ind w:firstLine="708"/>
        <w:jc w:val="both"/>
        <w:rPr>
          <w:sz w:val="28"/>
          <w:szCs w:val="28"/>
        </w:rPr>
      </w:pPr>
      <w:r w:rsidRPr="009E11DD">
        <w:rPr>
          <w:color w:val="000000"/>
          <w:sz w:val="28"/>
          <w:szCs w:val="28"/>
        </w:rPr>
        <w:t xml:space="preserve">07.02.2024 </w:t>
      </w:r>
      <w:r w:rsidR="00DF061E" w:rsidRPr="009E11DD">
        <w:rPr>
          <w:color w:val="000000"/>
          <w:sz w:val="28"/>
          <w:szCs w:val="28"/>
        </w:rPr>
        <w:t>Заказчиком</w:t>
      </w:r>
      <w:r w:rsidR="00D85A81" w:rsidRPr="009E11DD">
        <w:rPr>
          <w:color w:val="000000"/>
          <w:sz w:val="28"/>
          <w:szCs w:val="28"/>
        </w:rPr>
        <w:t xml:space="preserve"> на официальном сайте в информационно-телекоммуникационной </w:t>
      </w:r>
      <w:r w:rsidR="00D85A81" w:rsidRPr="009E11DD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9E11DD">
        <w:rPr>
          <w:sz w:val="28"/>
        </w:rPr>
        <w:t>№</w:t>
      </w:r>
      <w:hyperlink r:id="rId11" w:tgtFrame="_blank" w:history="1"/>
      <w:r w:rsidR="00BD7A93" w:rsidRPr="009E11DD">
        <w:rPr>
          <w:rStyle w:val="a5"/>
          <w:rFonts w:ascii="Roboto" w:hAnsi="Roboto"/>
          <w:sz w:val="29"/>
          <w:szCs w:val="29"/>
          <w:bdr w:val="none" w:sz="0" w:space="0" w:color="auto" w:frame="1"/>
          <w:shd w:val="clear" w:color="auto" w:fill="FFFFFF"/>
        </w:rPr>
        <w:t xml:space="preserve"> </w:t>
      </w:r>
      <w:r w:rsidRPr="009E11DD">
        <w:rPr>
          <w:sz w:val="28"/>
          <w:szCs w:val="28"/>
        </w:rPr>
        <w:t xml:space="preserve">0820500000824000379 </w:t>
      </w:r>
      <w:r w:rsidR="0097277D" w:rsidRPr="009E11DD">
        <w:rPr>
          <w:color w:val="000000" w:themeColor="text1"/>
          <w:sz w:val="28"/>
          <w:szCs w:val="28"/>
        </w:rPr>
        <w:t>о проведении</w:t>
      </w:r>
      <w:r w:rsidR="0097277D" w:rsidRPr="009E11DD">
        <w:rPr>
          <w:sz w:val="28"/>
          <w:szCs w:val="28"/>
        </w:rPr>
        <w:t xml:space="preserve"> </w:t>
      </w:r>
      <w:r w:rsidR="00AB0B5A" w:rsidRPr="009E11DD">
        <w:rPr>
          <w:sz w:val="28"/>
          <w:szCs w:val="28"/>
        </w:rPr>
        <w:t>электронно</w:t>
      </w:r>
      <w:r w:rsidR="00E63AA8" w:rsidRPr="009E11DD">
        <w:rPr>
          <w:sz w:val="28"/>
          <w:szCs w:val="28"/>
        </w:rPr>
        <w:t>го</w:t>
      </w:r>
      <w:r w:rsidR="00AB0B5A" w:rsidRPr="009E11DD">
        <w:rPr>
          <w:sz w:val="28"/>
          <w:szCs w:val="28"/>
        </w:rPr>
        <w:t xml:space="preserve"> </w:t>
      </w:r>
      <w:r w:rsidR="00E63AA8" w:rsidRPr="009E11DD">
        <w:rPr>
          <w:sz w:val="28"/>
          <w:szCs w:val="28"/>
        </w:rPr>
        <w:t>аукциона</w:t>
      </w:r>
      <w:r w:rsidR="00F45DA9" w:rsidRPr="009E11DD">
        <w:rPr>
          <w:sz w:val="28"/>
          <w:szCs w:val="28"/>
        </w:rPr>
        <w:t xml:space="preserve"> </w:t>
      </w:r>
      <w:r w:rsidR="00AB0B5A" w:rsidRPr="009E11DD">
        <w:rPr>
          <w:sz w:val="28"/>
          <w:szCs w:val="28"/>
        </w:rPr>
        <w:t xml:space="preserve">на </w:t>
      </w:r>
      <w:r w:rsidRPr="009E11DD">
        <w:rPr>
          <w:sz w:val="28"/>
          <w:szCs w:val="28"/>
        </w:rPr>
        <w:t>поставку</w:t>
      </w:r>
      <w:r w:rsidRPr="009E11DD">
        <w:t xml:space="preserve"> </w:t>
      </w:r>
      <w:r w:rsidRPr="009E11DD">
        <w:rPr>
          <w:sz w:val="28"/>
          <w:szCs w:val="28"/>
        </w:rPr>
        <w:t>подогревателей</w:t>
      </w:r>
      <w:r w:rsidR="00AF6BC5" w:rsidRPr="009E11DD">
        <w:rPr>
          <w:sz w:val="28"/>
          <w:szCs w:val="28"/>
        </w:rPr>
        <w:t>.</w:t>
      </w:r>
    </w:p>
    <w:p w:rsidR="00DF061E" w:rsidRPr="009E11DD" w:rsidRDefault="0098073E" w:rsidP="00DF061E">
      <w:pPr>
        <w:ind w:firstLine="708"/>
        <w:jc w:val="both"/>
        <w:rPr>
          <w:sz w:val="28"/>
          <w:szCs w:val="28"/>
        </w:rPr>
      </w:pPr>
      <w:r w:rsidRPr="009E11DD">
        <w:rPr>
          <w:sz w:val="28"/>
          <w:szCs w:val="28"/>
        </w:rPr>
        <w:t>Согласно п</w:t>
      </w:r>
      <w:r w:rsidR="0097277D" w:rsidRPr="009E11DD">
        <w:rPr>
          <w:sz w:val="28"/>
          <w:szCs w:val="28"/>
        </w:rPr>
        <w:t xml:space="preserve">ротоколу </w:t>
      </w:r>
      <w:r w:rsidR="009E11DD" w:rsidRPr="009E11DD">
        <w:rPr>
          <w:sz w:val="28"/>
          <w:szCs w:val="28"/>
        </w:rPr>
        <w:t>подведения итогов определения поставщика (подрядчика, исполнителя) от 20.02.2024 №ИЭА1</w:t>
      </w:r>
      <w:r w:rsidR="00364857" w:rsidRPr="009E11DD">
        <w:rPr>
          <w:sz w:val="28"/>
          <w:szCs w:val="28"/>
        </w:rPr>
        <w:t xml:space="preserve"> </w:t>
      </w:r>
      <w:r w:rsidR="00BD0955" w:rsidRPr="009E11DD">
        <w:rPr>
          <w:sz w:val="28"/>
          <w:szCs w:val="28"/>
        </w:rPr>
        <w:t xml:space="preserve">победителем </w:t>
      </w:r>
      <w:r w:rsidR="003F1173" w:rsidRPr="009E11DD">
        <w:rPr>
          <w:sz w:val="28"/>
          <w:szCs w:val="28"/>
        </w:rPr>
        <w:t xml:space="preserve">был </w:t>
      </w:r>
      <w:r w:rsidR="0097277D" w:rsidRPr="009E11DD">
        <w:rPr>
          <w:sz w:val="28"/>
          <w:szCs w:val="28"/>
        </w:rPr>
        <w:t>признан</w:t>
      </w:r>
      <w:r w:rsidR="00DD76FC" w:rsidRPr="009E11DD">
        <w:rPr>
          <w:sz w:val="28"/>
          <w:szCs w:val="28"/>
        </w:rPr>
        <w:t xml:space="preserve"> </w:t>
      </w:r>
      <w:r w:rsidR="009E11DD" w:rsidRPr="009E11DD">
        <w:rPr>
          <w:sz w:val="28"/>
          <w:szCs w:val="28"/>
        </w:rPr>
        <w:t>ИП Софронов А.Д.</w:t>
      </w:r>
    </w:p>
    <w:p w:rsidR="006F74C3" w:rsidRPr="009E11DD" w:rsidRDefault="006F74C3" w:rsidP="006F74C3">
      <w:pPr>
        <w:ind w:firstLine="708"/>
        <w:jc w:val="both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 xml:space="preserve">Согласно части 1 статьи 51 Закона № 44-ФЗ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 w:rsidR="00AB0B5A" w:rsidRPr="009E11DD">
        <w:rPr>
          <w:color w:val="000000"/>
          <w:sz w:val="28"/>
          <w:szCs w:val="28"/>
        </w:rPr>
        <w:t>«</w:t>
      </w:r>
      <w:r w:rsidRPr="009E11DD">
        <w:rPr>
          <w:color w:val="000000"/>
          <w:sz w:val="28"/>
          <w:szCs w:val="28"/>
        </w:rPr>
        <w:t>а</w:t>
      </w:r>
      <w:r w:rsidR="00AB0B5A" w:rsidRPr="009E11DD">
        <w:rPr>
          <w:color w:val="000000"/>
          <w:sz w:val="28"/>
          <w:szCs w:val="28"/>
        </w:rPr>
        <w:t>»</w:t>
      </w:r>
      <w:r w:rsidRPr="009E11DD">
        <w:rPr>
          <w:color w:val="000000"/>
          <w:sz w:val="28"/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F45DA9" w:rsidRPr="009E11DD" w:rsidRDefault="00F45DA9" w:rsidP="00F45DA9">
      <w:pPr>
        <w:pStyle w:val="1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E11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частью 3 статьи 51 Закона № 44-ФЗ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 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color w:val="000000"/>
          <w:sz w:val="28"/>
          <w:szCs w:val="28"/>
          <w:lang w:eastAsia="ru-RU"/>
        </w:rPr>
        <w:t>1)</w:t>
      </w:r>
      <w:r w:rsidRPr="009E11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11DD">
        <w:rPr>
          <w:rFonts w:ascii="Times New Roman" w:hAnsi="Times New Roman"/>
          <w:sz w:val="28"/>
          <w:szCs w:val="28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sz w:val="28"/>
          <w:szCs w:val="28"/>
        </w:rPr>
        <w:t xml:space="preserve">а) в случаях, предусмотренных </w:t>
      </w:r>
      <w:hyperlink r:id="rId12" w:history="1">
        <w:r w:rsidRPr="009E11DD">
          <w:rPr>
            <w:rFonts w:ascii="Times New Roman" w:hAnsi="Times New Roman"/>
            <w:color w:val="0000FF"/>
            <w:sz w:val="28"/>
            <w:szCs w:val="28"/>
          </w:rPr>
          <w:t>статьей 37</w:t>
        </w:r>
      </w:hyperlink>
      <w:r w:rsidRPr="009E11DD">
        <w:rPr>
          <w:rFonts w:ascii="Times New Roman" w:hAnsi="Times New Roman"/>
          <w:sz w:val="28"/>
          <w:szCs w:val="28"/>
        </w:rPr>
        <w:t xml:space="preserve">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sz w:val="28"/>
          <w:szCs w:val="28"/>
        </w:rPr>
        <w:t xml:space="preserve"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</w:t>
      </w:r>
      <w:r w:rsidRPr="009E11DD">
        <w:rPr>
          <w:rFonts w:ascii="Times New Roman" w:hAnsi="Times New Roman"/>
          <w:sz w:val="28"/>
          <w:szCs w:val="28"/>
        </w:rPr>
        <w:lastRenderedPageBreak/>
        <w:t>настоящим Федеральным законом определен размер платы, подлежащей внесению участником закупки за заключение контракта);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sz w:val="28"/>
          <w:szCs w:val="28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sz w:val="28"/>
          <w:szCs w:val="28"/>
        </w:rPr>
        <w:t xml:space="preserve">а) наличие разногласий в отношении информации, включенной в проект контракта в соответствии с </w:t>
      </w:r>
      <w:hyperlink r:id="rId13" w:history="1">
        <w:r w:rsidRPr="009E11DD">
          <w:rPr>
            <w:rFonts w:ascii="Times New Roman" w:hAnsi="Times New Roman"/>
            <w:color w:val="0000FF"/>
            <w:sz w:val="28"/>
            <w:szCs w:val="28"/>
          </w:rPr>
          <w:t>пунктом 1 части 2</w:t>
        </w:r>
      </w:hyperlink>
      <w:r w:rsidRPr="009E11DD">
        <w:rPr>
          <w:rFonts w:ascii="Times New Roman" w:hAnsi="Times New Roman"/>
          <w:sz w:val="28"/>
          <w:szCs w:val="28"/>
        </w:rPr>
        <w:t xml:space="preserve">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E11DD">
        <w:rPr>
          <w:rFonts w:ascii="Times New Roman" w:hAnsi="Times New Roman"/>
          <w:sz w:val="28"/>
          <w:szCs w:val="28"/>
        </w:rPr>
        <w:t xml:space="preserve">б) несогласие заключить контракт, содержащий условия, предусмотренные </w:t>
      </w:r>
      <w:hyperlink r:id="rId14" w:history="1">
        <w:r w:rsidRPr="009E11DD">
          <w:rPr>
            <w:rFonts w:ascii="Times New Roman" w:hAnsi="Times New Roman"/>
            <w:color w:val="0000FF"/>
            <w:sz w:val="28"/>
            <w:szCs w:val="28"/>
          </w:rPr>
          <w:t>пунктом 2 части 2</w:t>
        </w:r>
      </w:hyperlink>
      <w:r w:rsidRPr="009E11DD">
        <w:rPr>
          <w:rFonts w:ascii="Times New Roman" w:hAnsi="Times New Roman"/>
          <w:sz w:val="28"/>
          <w:szCs w:val="28"/>
        </w:rPr>
        <w:t xml:space="preserve"> настоящей статьи;</w:t>
      </w:r>
    </w:p>
    <w:p w:rsidR="00F45DA9" w:rsidRPr="009E11DD" w:rsidRDefault="00F45DA9" w:rsidP="00F45DA9">
      <w:pPr>
        <w:pStyle w:val="1"/>
        <w:spacing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E11DD">
        <w:rPr>
          <w:rFonts w:ascii="Times New Roman" w:hAnsi="Times New Roman"/>
          <w:sz w:val="28"/>
          <w:szCs w:val="28"/>
        </w:rPr>
        <w:t xml:space="preserve"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</w:t>
      </w:r>
      <w:hyperlink r:id="rId15" w:history="1">
        <w:r w:rsidRPr="009E11DD">
          <w:rPr>
            <w:rFonts w:ascii="Times New Roman" w:hAnsi="Times New Roman"/>
            <w:color w:val="0000FF"/>
            <w:sz w:val="28"/>
            <w:szCs w:val="28"/>
          </w:rPr>
          <w:t>пунктом 1 части 17.2 статьи 95</w:t>
        </w:r>
      </w:hyperlink>
      <w:r w:rsidRPr="009E11DD">
        <w:rPr>
          <w:rFonts w:ascii="Times New Roman" w:hAnsi="Times New Roman"/>
          <w:sz w:val="28"/>
          <w:szCs w:val="28"/>
        </w:rPr>
        <w:t xml:space="preserve"> настоящего Федерального закона.</w:t>
      </w:r>
    </w:p>
    <w:p w:rsidR="00F45DA9" w:rsidRPr="009E11DD" w:rsidRDefault="00F45DA9" w:rsidP="00F45DA9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E11DD">
        <w:rPr>
          <w:rFonts w:ascii="Times New Roman" w:hAnsi="Times New Roman"/>
          <w:color w:val="000000"/>
          <w:sz w:val="28"/>
          <w:szCs w:val="28"/>
          <w:lang w:eastAsia="ru-RU"/>
        </w:rPr>
        <w:t>В установленные сроки Заказчик сформировал с использованием единой информационной системы и разместил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F45DA9" w:rsidRDefault="00F45DA9" w:rsidP="00F45DA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9E11DD">
        <w:rPr>
          <w:color w:val="000000"/>
          <w:sz w:val="28"/>
          <w:szCs w:val="28"/>
        </w:rPr>
        <w:t>Согласно пункту 1 части 6 статьи 51 Закона № 44-ФЗ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 такой участник закупки считается уклонившимся от заключения контракта.</w:t>
      </w:r>
    </w:p>
    <w:p w:rsidR="009E11DD" w:rsidRDefault="009E11DD" w:rsidP="00F45DA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 части 2 статьи 37 Закона №44-ФЗ е</w:t>
      </w:r>
      <w:r w:rsidRPr="009E11DD">
        <w:rPr>
          <w:color w:val="000000"/>
          <w:sz w:val="28"/>
          <w:szCs w:val="28"/>
        </w:rPr>
        <w:t>сли при проведении конкурса или аукциона начальная (максимальная) цена контракта составляет пятнадцать миллионов рублей и менее 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либо предложена сумма цен единиц товара, работы, услуги, которая на двадцать пять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настоящей статьи, или информации, подтверждающей добросовестность такого участника в соответствии с частью 3 настоящей статьи,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закупки, приглашении, документации о закупке (в случае, если настоящим Федеральным законом предусмотрена документация о закупке)</w:t>
      </w:r>
      <w:r>
        <w:rPr>
          <w:color w:val="000000"/>
          <w:sz w:val="28"/>
          <w:szCs w:val="28"/>
        </w:rPr>
        <w:t>.</w:t>
      </w:r>
    </w:p>
    <w:p w:rsidR="009E11DD" w:rsidRDefault="00437A69" w:rsidP="00F45DA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протокола подведения итогов, участник, признанный победителем аукциона, предложил </w:t>
      </w:r>
      <w:r w:rsidRPr="00437A69">
        <w:rPr>
          <w:color w:val="000000"/>
          <w:sz w:val="28"/>
          <w:szCs w:val="28"/>
        </w:rPr>
        <w:t>цену контракта 730 263,60 руб.</w:t>
      </w:r>
      <w:r>
        <w:rPr>
          <w:color w:val="000000"/>
          <w:sz w:val="28"/>
          <w:szCs w:val="28"/>
        </w:rPr>
        <w:t>, снижение составило 40%.</w:t>
      </w:r>
    </w:p>
    <w:p w:rsidR="00437A69" w:rsidRPr="009E11DD" w:rsidRDefault="00437A69" w:rsidP="00F45DA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Следовательно, при заключении контракта Индивидуальный предприниматель должен был руководствоваться в том числе положениями статьи 37 Закона №44-ФЗ.</w:t>
      </w:r>
    </w:p>
    <w:p w:rsidR="00F45DA9" w:rsidRPr="00437A69" w:rsidRDefault="00437A69" w:rsidP="00F45DA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437A69">
        <w:rPr>
          <w:sz w:val="28"/>
          <w:szCs w:val="28"/>
        </w:rPr>
        <w:t>ИП Софронов А.Д.</w:t>
      </w:r>
      <w:r w:rsidR="00191FF2" w:rsidRPr="00437A69">
        <w:rPr>
          <w:sz w:val="28"/>
          <w:szCs w:val="28"/>
        </w:rPr>
        <w:t xml:space="preserve"> </w:t>
      </w:r>
      <w:r w:rsidR="00F45DA9" w:rsidRPr="00437A69">
        <w:rPr>
          <w:sz w:val="28"/>
          <w:szCs w:val="28"/>
          <w:lang w:bidi="ru-RU"/>
        </w:rPr>
        <w:t xml:space="preserve">в сроки, предусмотренные </w:t>
      </w:r>
      <w:r w:rsidR="00F45DA9" w:rsidRPr="00437A69">
        <w:rPr>
          <w:sz w:val="28"/>
          <w:szCs w:val="28"/>
        </w:rPr>
        <w:t>Законом № 44-ФЗ</w:t>
      </w:r>
      <w:r w:rsidR="00F45DA9" w:rsidRPr="00437A69">
        <w:rPr>
          <w:sz w:val="28"/>
          <w:szCs w:val="28"/>
          <w:lang w:bidi="ru-RU"/>
        </w:rPr>
        <w:t>, не исполнил обязательства, предусмотренные статьей 51 Закона № 44-ФЗ, в полном объеме, в связи с чем был признан уклонивш</w:t>
      </w:r>
      <w:r w:rsidR="00191FF2" w:rsidRPr="00437A69">
        <w:rPr>
          <w:sz w:val="28"/>
          <w:szCs w:val="28"/>
          <w:lang w:bidi="ru-RU"/>
        </w:rPr>
        <w:t>и</w:t>
      </w:r>
      <w:r w:rsidR="00F45DA9" w:rsidRPr="00437A69">
        <w:rPr>
          <w:sz w:val="28"/>
          <w:szCs w:val="28"/>
          <w:lang w:bidi="ru-RU"/>
        </w:rPr>
        <w:t xml:space="preserve">мся от заключения контракта протоколом признания участника уклонившимся от заключения контракта от </w:t>
      </w:r>
      <w:r w:rsidRPr="00437A69">
        <w:rPr>
          <w:sz w:val="28"/>
          <w:szCs w:val="28"/>
          <w:lang w:bidi="ru-RU"/>
        </w:rPr>
        <w:t>05.03.2024 №ППУ20_1</w:t>
      </w:r>
      <w:r w:rsidR="00F45DA9" w:rsidRPr="00437A69">
        <w:rPr>
          <w:sz w:val="28"/>
          <w:szCs w:val="28"/>
          <w:lang w:bidi="ru-RU"/>
        </w:rPr>
        <w:t>.</w:t>
      </w:r>
    </w:p>
    <w:p w:rsidR="00E208B4" w:rsidRPr="00437A69" w:rsidRDefault="00BD7A93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7A69">
        <w:rPr>
          <w:sz w:val="28"/>
          <w:szCs w:val="28"/>
        </w:rPr>
        <w:t xml:space="preserve">Согласно пояснениям </w:t>
      </w:r>
      <w:r w:rsidR="00437A69" w:rsidRPr="00437A69">
        <w:rPr>
          <w:sz w:val="28"/>
          <w:szCs w:val="28"/>
        </w:rPr>
        <w:t>ИП Софронов А.Д.</w:t>
      </w:r>
      <w:r w:rsidR="006777A9" w:rsidRPr="00437A69">
        <w:rPr>
          <w:sz w:val="28"/>
          <w:szCs w:val="28"/>
        </w:rPr>
        <w:t>,</w:t>
      </w:r>
      <w:r w:rsidRPr="00437A69">
        <w:rPr>
          <w:sz w:val="28"/>
          <w:szCs w:val="28"/>
        </w:rPr>
        <w:t xml:space="preserve"> </w:t>
      </w:r>
      <w:r w:rsidR="00191FF2" w:rsidRPr="00437A69">
        <w:rPr>
          <w:sz w:val="28"/>
          <w:szCs w:val="28"/>
        </w:rPr>
        <w:t xml:space="preserve">26.02.2024 </w:t>
      </w:r>
      <w:r w:rsidR="009E4631" w:rsidRPr="00437A69">
        <w:rPr>
          <w:sz w:val="28"/>
          <w:szCs w:val="28"/>
        </w:rPr>
        <w:t xml:space="preserve">в </w:t>
      </w:r>
      <w:r w:rsidR="00447203" w:rsidRPr="00437A69">
        <w:rPr>
          <w:sz w:val="28"/>
          <w:szCs w:val="28"/>
        </w:rPr>
        <w:t>установле</w:t>
      </w:r>
      <w:r w:rsidR="009E4631" w:rsidRPr="00437A69">
        <w:rPr>
          <w:sz w:val="28"/>
          <w:szCs w:val="28"/>
        </w:rPr>
        <w:t>нный срок участник подписа</w:t>
      </w:r>
      <w:r w:rsidR="00191FF2" w:rsidRPr="00437A69">
        <w:rPr>
          <w:sz w:val="28"/>
          <w:szCs w:val="28"/>
        </w:rPr>
        <w:t>л проект</w:t>
      </w:r>
      <w:r w:rsidR="009E4631" w:rsidRPr="00437A69">
        <w:rPr>
          <w:sz w:val="28"/>
          <w:szCs w:val="28"/>
        </w:rPr>
        <w:t xml:space="preserve"> контракт</w:t>
      </w:r>
      <w:r w:rsidR="00191FF2" w:rsidRPr="00437A69">
        <w:rPr>
          <w:sz w:val="28"/>
          <w:szCs w:val="28"/>
        </w:rPr>
        <w:t xml:space="preserve">а, приложив платежное поручение </w:t>
      </w:r>
      <w:r w:rsidR="00437A69" w:rsidRPr="00437A69">
        <w:rPr>
          <w:sz w:val="28"/>
          <w:szCs w:val="28"/>
        </w:rPr>
        <w:t>№ 26 от 01.03.2024г. на сумму 7 302,64 рублей</w:t>
      </w:r>
      <w:r w:rsidR="00447203" w:rsidRPr="00437A69">
        <w:rPr>
          <w:sz w:val="28"/>
          <w:szCs w:val="28"/>
        </w:rPr>
        <w:t>.</w:t>
      </w:r>
      <w:r w:rsidR="00E208B4" w:rsidRPr="00437A69">
        <w:rPr>
          <w:sz w:val="28"/>
          <w:szCs w:val="28"/>
        </w:rPr>
        <w:t xml:space="preserve"> </w:t>
      </w:r>
    </w:p>
    <w:p w:rsidR="00191FF2" w:rsidRPr="00437A69" w:rsidRDefault="00191FF2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7A69">
        <w:rPr>
          <w:sz w:val="28"/>
          <w:szCs w:val="28"/>
        </w:rPr>
        <w:t xml:space="preserve">Вместе с тем, участником не были учтены положения Закона № 44-ФЗ в части применения антидемпинговых мер, в связи с чем внесенное им обеспечение контракта не соответствовало части </w:t>
      </w:r>
      <w:r w:rsidR="00437A69" w:rsidRPr="00437A69">
        <w:rPr>
          <w:sz w:val="28"/>
          <w:szCs w:val="28"/>
        </w:rPr>
        <w:t>2</w:t>
      </w:r>
      <w:r w:rsidRPr="00437A69">
        <w:rPr>
          <w:sz w:val="28"/>
          <w:szCs w:val="28"/>
        </w:rPr>
        <w:t xml:space="preserve"> статьи 37 Закона № 44-ФЗ.</w:t>
      </w:r>
    </w:p>
    <w:p w:rsidR="00191FF2" w:rsidRPr="00437A69" w:rsidRDefault="009369EB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7A69">
        <w:rPr>
          <w:sz w:val="28"/>
          <w:szCs w:val="28"/>
        </w:rPr>
        <w:t xml:space="preserve">Увеличенное обеспечение исполнения контракта участником было </w:t>
      </w:r>
      <w:r w:rsidR="00437A69" w:rsidRPr="00437A69">
        <w:rPr>
          <w:sz w:val="28"/>
          <w:szCs w:val="28"/>
        </w:rPr>
        <w:t>направлено</w:t>
      </w:r>
      <w:r w:rsidRPr="00437A69">
        <w:rPr>
          <w:sz w:val="28"/>
          <w:szCs w:val="28"/>
        </w:rPr>
        <w:t xml:space="preserve"> на расчетный счет Заказчика </w:t>
      </w:r>
      <w:r w:rsidR="00437A69" w:rsidRPr="00437A69">
        <w:rPr>
          <w:sz w:val="28"/>
          <w:szCs w:val="28"/>
        </w:rPr>
        <w:t>05.03</w:t>
      </w:r>
      <w:r w:rsidRPr="00437A69">
        <w:rPr>
          <w:sz w:val="28"/>
          <w:szCs w:val="28"/>
        </w:rPr>
        <w:t xml:space="preserve">.2024 (платежное поручение № </w:t>
      </w:r>
      <w:r w:rsidR="00437A69" w:rsidRPr="00437A69">
        <w:rPr>
          <w:sz w:val="28"/>
          <w:szCs w:val="28"/>
        </w:rPr>
        <w:t>31</w:t>
      </w:r>
      <w:r w:rsidRPr="00437A69">
        <w:rPr>
          <w:sz w:val="28"/>
          <w:szCs w:val="28"/>
        </w:rPr>
        <w:t xml:space="preserve"> от </w:t>
      </w:r>
      <w:r w:rsidR="00437A69" w:rsidRPr="00437A69">
        <w:rPr>
          <w:sz w:val="28"/>
          <w:szCs w:val="28"/>
        </w:rPr>
        <w:t>05.03.2024</w:t>
      </w:r>
      <w:r w:rsidRPr="00437A69">
        <w:rPr>
          <w:sz w:val="28"/>
          <w:szCs w:val="28"/>
        </w:rPr>
        <w:t>).</w:t>
      </w:r>
    </w:p>
    <w:p w:rsidR="005A50D9" w:rsidRDefault="009369EB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7A69">
        <w:rPr>
          <w:sz w:val="28"/>
          <w:szCs w:val="28"/>
        </w:rPr>
        <w:t>Таким образом, Индивидуальным предпринимателем</w:t>
      </w:r>
      <w:r w:rsidR="005A50D9" w:rsidRPr="00437A69">
        <w:rPr>
          <w:sz w:val="28"/>
          <w:szCs w:val="28"/>
        </w:rPr>
        <w:t xml:space="preserve"> совершались действия, напра</w:t>
      </w:r>
      <w:r w:rsidRPr="00437A69">
        <w:rPr>
          <w:sz w:val="28"/>
          <w:szCs w:val="28"/>
        </w:rPr>
        <w:t>вленные на заключение контракта</w:t>
      </w:r>
      <w:r w:rsidR="005A50D9" w:rsidRPr="00437A69">
        <w:rPr>
          <w:sz w:val="28"/>
          <w:szCs w:val="28"/>
        </w:rPr>
        <w:t>.</w:t>
      </w:r>
    </w:p>
    <w:p w:rsidR="00437A69" w:rsidRDefault="00437A69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рассмотрения обращения представителем </w:t>
      </w:r>
      <w:r w:rsidRPr="00437A69">
        <w:rPr>
          <w:sz w:val="28"/>
          <w:szCs w:val="28"/>
        </w:rPr>
        <w:t>ИП Софронов</w:t>
      </w:r>
      <w:r>
        <w:rPr>
          <w:sz w:val="28"/>
          <w:szCs w:val="28"/>
        </w:rPr>
        <w:t>а</w:t>
      </w:r>
      <w:r w:rsidRPr="00437A69">
        <w:rPr>
          <w:sz w:val="28"/>
          <w:szCs w:val="28"/>
        </w:rPr>
        <w:t xml:space="preserve"> А.Д.</w:t>
      </w:r>
      <w:r>
        <w:rPr>
          <w:sz w:val="28"/>
          <w:szCs w:val="28"/>
        </w:rPr>
        <w:t xml:space="preserve"> заявлено ходатайство о продлении срока подписания контракта.</w:t>
      </w:r>
    </w:p>
    <w:p w:rsidR="00437A69" w:rsidRDefault="00437A69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Указанное ходатайство не подлежит удовлетворению в силу следующего.</w:t>
      </w:r>
    </w:p>
    <w:p w:rsidR="00437A69" w:rsidRDefault="00437A69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43124">
        <w:rPr>
          <w:sz w:val="28"/>
          <w:szCs w:val="28"/>
        </w:rPr>
        <w:t>В соответствии с подпунктом «а» пункта 13 Постановления Правительства №1078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контрольный орган при рассмотрении обращения о включении сведений об организации в реестр недобросовестных поставщиков проводит в том числе внеплановую проверку, предусмотренную пунктом 5 части 15 статьи 99 Закона №44-ФЗ.</w:t>
      </w:r>
    </w:p>
    <w:p w:rsidR="00437A69" w:rsidRDefault="00437A69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00F92">
        <w:rPr>
          <w:sz w:val="28"/>
          <w:szCs w:val="28"/>
        </w:rPr>
        <w:t>бязательные для исполнения предписания</w:t>
      </w:r>
      <w:r>
        <w:rPr>
          <w:sz w:val="28"/>
          <w:szCs w:val="28"/>
        </w:rPr>
        <w:t xml:space="preserve"> в силу положений Закона №44-ФЗ могут быть выданы контрольным органом исключительно в случае </w:t>
      </w:r>
      <w:r w:rsidRPr="00B00F92">
        <w:rPr>
          <w:sz w:val="28"/>
          <w:szCs w:val="28"/>
        </w:rPr>
        <w:t>выявлени</w:t>
      </w:r>
      <w:r>
        <w:rPr>
          <w:sz w:val="28"/>
          <w:szCs w:val="28"/>
        </w:rPr>
        <w:t>я</w:t>
      </w:r>
      <w:r w:rsidRPr="00B00F92">
        <w:rPr>
          <w:sz w:val="28"/>
          <w:szCs w:val="28"/>
        </w:rPr>
        <w:t xml:space="preserve"> в результате проведения контрольным органом в сфере закупок плановых и внеплановых проверок, а также в результате рассмотрения жалобы на действия (бездействие) субъектов контроля нарушений законодательства Российской Федерации и иных нормативных правовых актов о контрактной системе в сфере закупок</w:t>
      </w:r>
      <w:r>
        <w:rPr>
          <w:sz w:val="28"/>
          <w:szCs w:val="28"/>
        </w:rPr>
        <w:t>.</w:t>
      </w:r>
    </w:p>
    <w:p w:rsidR="00437A69" w:rsidRPr="00437A69" w:rsidRDefault="00437A69" w:rsidP="00E208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рассмотрения обращения и проведенной внеплановой проверки Комиссия Приморского УФАС России не выявила нарушений в действиях Заказчика требований действующего законодательства, в связи с чем, правовые основания для выдачи предписания отсутствуют.</w:t>
      </w:r>
    </w:p>
    <w:p w:rsidR="00726C4A" w:rsidRPr="00437A69" w:rsidRDefault="00437A69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При этом, Комиссия Приморского УФАС России отмечает, что д</w:t>
      </w:r>
      <w:r w:rsidR="00726C4A" w:rsidRPr="00437A69">
        <w:rPr>
          <w:color w:val="000000"/>
          <w:sz w:val="28"/>
          <w:szCs w:val="28"/>
          <w:lang w:bidi="ru-RU"/>
        </w:rPr>
        <w:t xml:space="preserve">ля возникновения таких правовых последствий, как признание </w:t>
      </w:r>
      <w:r w:rsidR="00F7123D" w:rsidRPr="00437A69">
        <w:rPr>
          <w:color w:val="000000"/>
          <w:sz w:val="28"/>
          <w:szCs w:val="28"/>
          <w:lang w:bidi="ru-RU"/>
        </w:rPr>
        <w:t>участника</w:t>
      </w:r>
      <w:r w:rsidR="00726C4A" w:rsidRPr="00437A69">
        <w:rPr>
          <w:color w:val="000000"/>
          <w:sz w:val="28"/>
          <w:szCs w:val="28"/>
          <w:lang w:bidi="ru-RU"/>
        </w:rPr>
        <w:t xml:space="preserve"> недобросовестным поставщиком, уклонившимся от исполнения государственного контракта, антимонопольный орган не вправе ограничиваться формальным </w:t>
      </w:r>
      <w:r w:rsidR="00726C4A" w:rsidRPr="00437A69">
        <w:rPr>
          <w:color w:val="000000"/>
          <w:sz w:val="28"/>
          <w:szCs w:val="28"/>
          <w:lang w:bidi="ru-RU"/>
        </w:rPr>
        <w:lastRenderedPageBreak/>
        <w:t>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поставщиков.</w:t>
      </w:r>
    </w:p>
    <w:p w:rsidR="00726C4A" w:rsidRPr="00437A69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437A69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726C4A" w:rsidRPr="00437A69" w:rsidRDefault="00726C4A" w:rsidP="00AF59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437A69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301B1C" w:rsidRPr="00437A69" w:rsidRDefault="00726C4A" w:rsidP="00301B1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7A69">
        <w:rPr>
          <w:color w:val="000000"/>
          <w:sz w:val="28"/>
          <w:szCs w:val="28"/>
          <w:lang w:bidi="ru-RU"/>
        </w:rPr>
        <w:t xml:space="preserve">Таким образом, учитывая все обстоятельства дела, оценивая в данном случае действия </w:t>
      </w:r>
      <w:r w:rsidR="00BD68B4" w:rsidRPr="00437A69">
        <w:rPr>
          <w:color w:val="000000"/>
          <w:sz w:val="28"/>
          <w:szCs w:val="28"/>
          <w:lang w:bidi="ru-RU"/>
        </w:rPr>
        <w:t>участника закупки</w:t>
      </w:r>
      <w:r w:rsidRPr="00437A69">
        <w:rPr>
          <w:color w:val="000000"/>
          <w:sz w:val="28"/>
          <w:szCs w:val="28"/>
          <w:lang w:bidi="ru-RU"/>
        </w:rPr>
        <w:t xml:space="preserve"> в их совокупности и взаимной связи, Комиссия приходит </w:t>
      </w:r>
      <w:r w:rsidR="00441CB6" w:rsidRPr="00437A69">
        <w:rPr>
          <w:color w:val="000000"/>
          <w:sz w:val="28"/>
          <w:szCs w:val="28"/>
          <w:lang w:bidi="ru-RU"/>
        </w:rPr>
        <w:t xml:space="preserve">к выводу </w:t>
      </w:r>
      <w:r w:rsidRPr="00437A69">
        <w:rPr>
          <w:color w:val="000000"/>
          <w:sz w:val="28"/>
          <w:szCs w:val="28"/>
          <w:lang w:bidi="ru-RU"/>
        </w:rPr>
        <w:t>о неподтверждении недобросовестного поведения</w:t>
      </w:r>
      <w:r w:rsidR="00F82955" w:rsidRPr="00437A69">
        <w:rPr>
          <w:color w:val="000000"/>
          <w:sz w:val="28"/>
          <w:szCs w:val="28"/>
          <w:lang w:bidi="ru-RU"/>
        </w:rPr>
        <w:t xml:space="preserve"> </w:t>
      </w:r>
      <w:r w:rsidR="00437A69" w:rsidRPr="00437A69">
        <w:rPr>
          <w:sz w:val="28"/>
          <w:szCs w:val="28"/>
        </w:rPr>
        <w:t>ИП Софронова А.Д.</w:t>
      </w:r>
      <w:r w:rsidR="00366F87" w:rsidRPr="00437A69">
        <w:rPr>
          <w:sz w:val="28"/>
          <w:szCs w:val="28"/>
        </w:rPr>
        <w:t>.</w:t>
      </w:r>
    </w:p>
    <w:p w:rsidR="00AB0BCC" w:rsidRPr="00437A69" w:rsidRDefault="00AB0BCC" w:rsidP="00301B1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37A69">
        <w:rPr>
          <w:color w:val="000000"/>
          <w:sz w:val="28"/>
          <w:szCs w:val="28"/>
        </w:rPr>
        <w:t>По смыслу Закона № 44-ФЗ включение сведений о лице в реестр недобросовестных поставщиков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E15368" w:rsidRPr="00437A69" w:rsidRDefault="00F85F64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37A69">
        <w:rPr>
          <w:rFonts w:ascii="Times New Roman" w:hAnsi="Times New Roman"/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 Такой правовой подход подлежит применению и в данном случаем, тем более,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</w:p>
    <w:p w:rsidR="00F82400" w:rsidRPr="00437A69" w:rsidRDefault="00D55C0E" w:rsidP="00AF59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37A69">
        <w:rPr>
          <w:rFonts w:ascii="Times New Roman" w:hAnsi="Times New Roman"/>
          <w:color w:val="000000"/>
          <w:sz w:val="28"/>
          <w:szCs w:val="28"/>
        </w:rPr>
        <w:t xml:space="preserve"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437A69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437A69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437A69" w:rsidRDefault="0099464C" w:rsidP="00AF5926">
      <w:pPr>
        <w:ind w:firstLine="708"/>
        <w:jc w:val="both"/>
        <w:rPr>
          <w:color w:val="000000"/>
          <w:sz w:val="28"/>
          <w:szCs w:val="28"/>
        </w:rPr>
      </w:pPr>
    </w:p>
    <w:p w:rsidR="007A7196" w:rsidRPr="00437A69" w:rsidRDefault="004F1067" w:rsidP="00AF5926">
      <w:pPr>
        <w:ind w:firstLine="708"/>
        <w:jc w:val="both"/>
        <w:rPr>
          <w:color w:val="000000"/>
          <w:sz w:val="28"/>
          <w:szCs w:val="28"/>
        </w:rPr>
      </w:pPr>
      <w:r w:rsidRPr="00437A69">
        <w:rPr>
          <w:color w:val="000000"/>
          <w:sz w:val="28"/>
          <w:szCs w:val="28"/>
        </w:rPr>
        <w:t xml:space="preserve">РЕШИЛА: </w:t>
      </w:r>
    </w:p>
    <w:p w:rsidR="009805A3" w:rsidRPr="00437A69" w:rsidRDefault="005A5E99" w:rsidP="009805A3">
      <w:pPr>
        <w:ind w:right="-1" w:firstLine="708"/>
        <w:jc w:val="both"/>
        <w:rPr>
          <w:sz w:val="28"/>
          <w:szCs w:val="28"/>
        </w:rPr>
      </w:pPr>
      <w:r w:rsidRPr="00437A69">
        <w:rPr>
          <w:color w:val="000000"/>
          <w:sz w:val="28"/>
          <w:szCs w:val="28"/>
        </w:rPr>
        <w:lastRenderedPageBreak/>
        <w:t>Н</w:t>
      </w:r>
      <w:r w:rsidR="00D55C0E" w:rsidRPr="00437A69">
        <w:rPr>
          <w:color w:val="000000"/>
          <w:sz w:val="28"/>
          <w:szCs w:val="28"/>
        </w:rPr>
        <w:t xml:space="preserve">е включать сведения </w:t>
      </w:r>
      <w:r w:rsidR="00F633BC" w:rsidRPr="00437A69">
        <w:rPr>
          <w:color w:val="000000"/>
          <w:sz w:val="28"/>
          <w:szCs w:val="28"/>
        </w:rPr>
        <w:t>о</w:t>
      </w:r>
      <w:r w:rsidR="00A1511C" w:rsidRPr="00437A69">
        <w:rPr>
          <w:color w:val="000000"/>
          <w:sz w:val="28"/>
          <w:szCs w:val="28"/>
        </w:rPr>
        <w:t xml:space="preserve">б </w:t>
      </w:r>
      <w:r w:rsidR="00437A69" w:rsidRPr="00437A69">
        <w:rPr>
          <w:sz w:val="28"/>
          <w:szCs w:val="28"/>
        </w:rPr>
        <w:t xml:space="preserve">ИНДИВИДУАЛЬНОМ ПРЕДПРИНИМАТЕЛЕ СОФРОНОВЕ АРТЕМЕ ДМИТРИЕВИЧЕ </w:t>
      </w:r>
      <w:r w:rsidR="00E15368" w:rsidRPr="00437A69">
        <w:rPr>
          <w:sz w:val="28"/>
          <w:szCs w:val="28"/>
        </w:rPr>
        <w:t>в реестр недобросовестных поставщиков</w:t>
      </w:r>
      <w:r w:rsidR="00FF5669" w:rsidRPr="00437A69">
        <w:rPr>
          <w:sz w:val="28"/>
          <w:szCs w:val="28"/>
        </w:rPr>
        <w:t>.</w:t>
      </w:r>
    </w:p>
    <w:p w:rsidR="00FF5669" w:rsidRPr="00437A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FF5669" w:rsidRPr="00437A69" w:rsidRDefault="00FF5669" w:rsidP="009805A3">
      <w:pPr>
        <w:ind w:right="-1" w:firstLine="708"/>
        <w:jc w:val="both"/>
        <w:rPr>
          <w:sz w:val="28"/>
          <w:szCs w:val="28"/>
        </w:rPr>
      </w:pPr>
    </w:p>
    <w:p w:rsidR="002779CA" w:rsidRPr="00437A69" w:rsidRDefault="002779CA" w:rsidP="002779CA">
      <w:pPr>
        <w:ind w:firstLine="426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437A69">
        <w:rPr>
          <w:color w:val="000000"/>
          <w:sz w:val="28"/>
          <w:szCs w:val="28"/>
        </w:rPr>
        <w:tab/>
        <w:t xml:space="preserve">                                                                                                            </w:t>
      </w:r>
    </w:p>
    <w:p w:rsidR="002779CA" w:rsidRPr="00437A69" w:rsidRDefault="002779CA" w:rsidP="002779CA">
      <w:pPr>
        <w:spacing w:after="240"/>
        <w:jc w:val="center"/>
        <w:rPr>
          <w:color w:val="000000"/>
          <w:szCs w:val="28"/>
        </w:rPr>
      </w:pPr>
    </w:p>
    <w:p w:rsidR="002779CA" w:rsidRPr="0027600D" w:rsidRDefault="002779CA" w:rsidP="00437A69">
      <w:pPr>
        <w:spacing w:after="240"/>
        <w:jc w:val="both"/>
        <w:rPr>
          <w:szCs w:val="28"/>
        </w:rPr>
      </w:pPr>
      <w:r w:rsidRPr="00437A69">
        <w:rPr>
          <w:color w:val="000000"/>
          <w:szCs w:val="28"/>
        </w:rPr>
        <w:t>Решение может быть обжаловано в течение трех месяцев со дня его принятия в судебном порядке.</w:t>
      </w:r>
    </w:p>
    <w:p w:rsidR="0011326E" w:rsidRPr="00301B1C" w:rsidRDefault="0011326E" w:rsidP="002779CA">
      <w:pPr>
        <w:ind w:right="-1" w:firstLine="708"/>
        <w:jc w:val="both"/>
        <w:rPr>
          <w:sz w:val="20"/>
        </w:rPr>
      </w:pPr>
    </w:p>
    <w:sectPr w:rsidR="0011326E" w:rsidRPr="00301B1C" w:rsidSect="00F214F5">
      <w:footerReference w:type="even" r:id="rId16"/>
      <w:footerReference w:type="default" r:id="rId17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FF2" w:rsidRDefault="00191FF2">
      <w:r>
        <w:separator/>
      </w:r>
    </w:p>
  </w:endnote>
  <w:endnote w:type="continuationSeparator" w:id="0">
    <w:p w:rsidR="00191FF2" w:rsidRDefault="0019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FF2" w:rsidRDefault="00191FF2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91FF2" w:rsidRDefault="00191FF2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FF2" w:rsidRDefault="00191FF2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73E3">
      <w:rPr>
        <w:rStyle w:val="a4"/>
        <w:noProof/>
      </w:rPr>
      <w:t>5</w:t>
    </w:r>
    <w:r>
      <w:rPr>
        <w:rStyle w:val="a4"/>
      </w:rPr>
      <w:fldChar w:fldCharType="end"/>
    </w:r>
  </w:p>
  <w:p w:rsidR="00191FF2" w:rsidRDefault="00191FF2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FF2" w:rsidRDefault="00191FF2">
      <w:r>
        <w:separator/>
      </w:r>
    </w:p>
  </w:footnote>
  <w:footnote w:type="continuationSeparator" w:id="0">
    <w:p w:rsidR="00191FF2" w:rsidRDefault="00191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067"/>
    <w:rsid w:val="000033F1"/>
    <w:rsid w:val="000059BF"/>
    <w:rsid w:val="0000628C"/>
    <w:rsid w:val="00016A7B"/>
    <w:rsid w:val="00024B27"/>
    <w:rsid w:val="0002600D"/>
    <w:rsid w:val="0004162D"/>
    <w:rsid w:val="00053347"/>
    <w:rsid w:val="000549DE"/>
    <w:rsid w:val="000673E3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B32EB"/>
    <w:rsid w:val="000B376F"/>
    <w:rsid w:val="000B69E0"/>
    <w:rsid w:val="000B76DF"/>
    <w:rsid w:val="000E399D"/>
    <w:rsid w:val="000E4AC4"/>
    <w:rsid w:val="000E7E89"/>
    <w:rsid w:val="000F5F57"/>
    <w:rsid w:val="001005B2"/>
    <w:rsid w:val="001026A8"/>
    <w:rsid w:val="001064DD"/>
    <w:rsid w:val="00110819"/>
    <w:rsid w:val="0011326E"/>
    <w:rsid w:val="00114BD0"/>
    <w:rsid w:val="00125BE3"/>
    <w:rsid w:val="00131A93"/>
    <w:rsid w:val="00133565"/>
    <w:rsid w:val="00137C54"/>
    <w:rsid w:val="00140E67"/>
    <w:rsid w:val="00142D35"/>
    <w:rsid w:val="00151955"/>
    <w:rsid w:val="001558CE"/>
    <w:rsid w:val="001561EC"/>
    <w:rsid w:val="00167F34"/>
    <w:rsid w:val="00170218"/>
    <w:rsid w:val="00171709"/>
    <w:rsid w:val="00174B39"/>
    <w:rsid w:val="001835CC"/>
    <w:rsid w:val="001869C9"/>
    <w:rsid w:val="00191FF2"/>
    <w:rsid w:val="00193FC0"/>
    <w:rsid w:val="001B5F05"/>
    <w:rsid w:val="001C7AB4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779CA"/>
    <w:rsid w:val="0029130A"/>
    <w:rsid w:val="00292C4A"/>
    <w:rsid w:val="002A743F"/>
    <w:rsid w:val="002B12AA"/>
    <w:rsid w:val="002B1C55"/>
    <w:rsid w:val="002B5089"/>
    <w:rsid w:val="002B561E"/>
    <w:rsid w:val="002C54F7"/>
    <w:rsid w:val="002D1870"/>
    <w:rsid w:val="002D6069"/>
    <w:rsid w:val="002F4708"/>
    <w:rsid w:val="002F75CD"/>
    <w:rsid w:val="00301B1C"/>
    <w:rsid w:val="0032298D"/>
    <w:rsid w:val="00330E10"/>
    <w:rsid w:val="00333CAD"/>
    <w:rsid w:val="0033591F"/>
    <w:rsid w:val="00340103"/>
    <w:rsid w:val="003435E9"/>
    <w:rsid w:val="00346672"/>
    <w:rsid w:val="00346EBD"/>
    <w:rsid w:val="00351CDF"/>
    <w:rsid w:val="0035430F"/>
    <w:rsid w:val="00360671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E0D01"/>
    <w:rsid w:val="003E7637"/>
    <w:rsid w:val="003F1173"/>
    <w:rsid w:val="003F19A0"/>
    <w:rsid w:val="003F2472"/>
    <w:rsid w:val="003F6DCC"/>
    <w:rsid w:val="00406F3F"/>
    <w:rsid w:val="00410275"/>
    <w:rsid w:val="00417010"/>
    <w:rsid w:val="00417B76"/>
    <w:rsid w:val="00432F0E"/>
    <w:rsid w:val="00435A94"/>
    <w:rsid w:val="00437A69"/>
    <w:rsid w:val="00441CB6"/>
    <w:rsid w:val="00447203"/>
    <w:rsid w:val="00454301"/>
    <w:rsid w:val="00467DF5"/>
    <w:rsid w:val="004714A7"/>
    <w:rsid w:val="0047441B"/>
    <w:rsid w:val="00474A90"/>
    <w:rsid w:val="00482536"/>
    <w:rsid w:val="00483F60"/>
    <w:rsid w:val="004869CA"/>
    <w:rsid w:val="0049117A"/>
    <w:rsid w:val="004A3985"/>
    <w:rsid w:val="004A5F9E"/>
    <w:rsid w:val="004B7285"/>
    <w:rsid w:val="004C5AD3"/>
    <w:rsid w:val="004C5D9C"/>
    <w:rsid w:val="004D6E86"/>
    <w:rsid w:val="004E1DF4"/>
    <w:rsid w:val="004E2DA9"/>
    <w:rsid w:val="004F0C69"/>
    <w:rsid w:val="004F1067"/>
    <w:rsid w:val="005044CE"/>
    <w:rsid w:val="005126DD"/>
    <w:rsid w:val="00512B0E"/>
    <w:rsid w:val="00517EEE"/>
    <w:rsid w:val="00521095"/>
    <w:rsid w:val="00521661"/>
    <w:rsid w:val="00526796"/>
    <w:rsid w:val="00527D68"/>
    <w:rsid w:val="00532A38"/>
    <w:rsid w:val="00555C11"/>
    <w:rsid w:val="00560FFE"/>
    <w:rsid w:val="005743C3"/>
    <w:rsid w:val="00580BFB"/>
    <w:rsid w:val="0059215C"/>
    <w:rsid w:val="00592CF7"/>
    <w:rsid w:val="005937F9"/>
    <w:rsid w:val="005959FD"/>
    <w:rsid w:val="005A1428"/>
    <w:rsid w:val="005A50D9"/>
    <w:rsid w:val="005A5E99"/>
    <w:rsid w:val="005A7718"/>
    <w:rsid w:val="005B67D6"/>
    <w:rsid w:val="005C058E"/>
    <w:rsid w:val="005C7102"/>
    <w:rsid w:val="005D6FDB"/>
    <w:rsid w:val="005E77F5"/>
    <w:rsid w:val="005F5975"/>
    <w:rsid w:val="00630177"/>
    <w:rsid w:val="0064657F"/>
    <w:rsid w:val="00651E38"/>
    <w:rsid w:val="00653A08"/>
    <w:rsid w:val="0066113E"/>
    <w:rsid w:val="00673765"/>
    <w:rsid w:val="00676A9E"/>
    <w:rsid w:val="006777A9"/>
    <w:rsid w:val="00691956"/>
    <w:rsid w:val="006A055D"/>
    <w:rsid w:val="006A7B55"/>
    <w:rsid w:val="006C2BE6"/>
    <w:rsid w:val="006C4F91"/>
    <w:rsid w:val="006E216E"/>
    <w:rsid w:val="006E6B75"/>
    <w:rsid w:val="006F56E9"/>
    <w:rsid w:val="006F74C3"/>
    <w:rsid w:val="00704F4F"/>
    <w:rsid w:val="00710606"/>
    <w:rsid w:val="0071676D"/>
    <w:rsid w:val="00716DC9"/>
    <w:rsid w:val="0071764E"/>
    <w:rsid w:val="00726C4A"/>
    <w:rsid w:val="0073651E"/>
    <w:rsid w:val="00751AAC"/>
    <w:rsid w:val="007557C1"/>
    <w:rsid w:val="00770968"/>
    <w:rsid w:val="0077354C"/>
    <w:rsid w:val="00773DFD"/>
    <w:rsid w:val="00777464"/>
    <w:rsid w:val="007836A8"/>
    <w:rsid w:val="007A7196"/>
    <w:rsid w:val="007C38E4"/>
    <w:rsid w:val="007C4ABB"/>
    <w:rsid w:val="007C656D"/>
    <w:rsid w:val="007D1E65"/>
    <w:rsid w:val="007E5D6C"/>
    <w:rsid w:val="007F5D8E"/>
    <w:rsid w:val="00806FBA"/>
    <w:rsid w:val="00812C99"/>
    <w:rsid w:val="00814D4B"/>
    <w:rsid w:val="0083022D"/>
    <w:rsid w:val="0083128B"/>
    <w:rsid w:val="0083330B"/>
    <w:rsid w:val="00833B5F"/>
    <w:rsid w:val="00835336"/>
    <w:rsid w:val="00840CC5"/>
    <w:rsid w:val="008425F1"/>
    <w:rsid w:val="00846072"/>
    <w:rsid w:val="00850B07"/>
    <w:rsid w:val="0085563C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D1E5B"/>
    <w:rsid w:val="008D73FB"/>
    <w:rsid w:val="008F4347"/>
    <w:rsid w:val="00901729"/>
    <w:rsid w:val="009227EE"/>
    <w:rsid w:val="00933541"/>
    <w:rsid w:val="009369EB"/>
    <w:rsid w:val="00947EF1"/>
    <w:rsid w:val="0095116B"/>
    <w:rsid w:val="0097277D"/>
    <w:rsid w:val="009805A3"/>
    <w:rsid w:val="0098073E"/>
    <w:rsid w:val="0099380C"/>
    <w:rsid w:val="0099464C"/>
    <w:rsid w:val="00997365"/>
    <w:rsid w:val="009A2106"/>
    <w:rsid w:val="009A3009"/>
    <w:rsid w:val="009A367D"/>
    <w:rsid w:val="009A508E"/>
    <w:rsid w:val="009B26A5"/>
    <w:rsid w:val="009C25E5"/>
    <w:rsid w:val="009C6300"/>
    <w:rsid w:val="009C71C7"/>
    <w:rsid w:val="009C7DEB"/>
    <w:rsid w:val="009D76E3"/>
    <w:rsid w:val="009E11DD"/>
    <w:rsid w:val="009E4631"/>
    <w:rsid w:val="009F3588"/>
    <w:rsid w:val="00A01AC8"/>
    <w:rsid w:val="00A039A0"/>
    <w:rsid w:val="00A10219"/>
    <w:rsid w:val="00A1511C"/>
    <w:rsid w:val="00A3255C"/>
    <w:rsid w:val="00A33B4E"/>
    <w:rsid w:val="00A408CF"/>
    <w:rsid w:val="00A417A1"/>
    <w:rsid w:val="00A43C50"/>
    <w:rsid w:val="00A43D97"/>
    <w:rsid w:val="00A61171"/>
    <w:rsid w:val="00A87D36"/>
    <w:rsid w:val="00A960BF"/>
    <w:rsid w:val="00A97DFE"/>
    <w:rsid w:val="00AA6C9D"/>
    <w:rsid w:val="00AB0B5A"/>
    <w:rsid w:val="00AB0BCC"/>
    <w:rsid w:val="00AB5A4B"/>
    <w:rsid w:val="00AB6D91"/>
    <w:rsid w:val="00AB7344"/>
    <w:rsid w:val="00AC1189"/>
    <w:rsid w:val="00AF3352"/>
    <w:rsid w:val="00AF5926"/>
    <w:rsid w:val="00AF6BC5"/>
    <w:rsid w:val="00B008E9"/>
    <w:rsid w:val="00B20587"/>
    <w:rsid w:val="00B27487"/>
    <w:rsid w:val="00B27B25"/>
    <w:rsid w:val="00B308B8"/>
    <w:rsid w:val="00B373DD"/>
    <w:rsid w:val="00B37A35"/>
    <w:rsid w:val="00B37ECD"/>
    <w:rsid w:val="00B5152C"/>
    <w:rsid w:val="00B608CF"/>
    <w:rsid w:val="00B64270"/>
    <w:rsid w:val="00B64A55"/>
    <w:rsid w:val="00B750A5"/>
    <w:rsid w:val="00B75443"/>
    <w:rsid w:val="00B821AE"/>
    <w:rsid w:val="00B91A5E"/>
    <w:rsid w:val="00B968B4"/>
    <w:rsid w:val="00B974EC"/>
    <w:rsid w:val="00BA4253"/>
    <w:rsid w:val="00BA7FA6"/>
    <w:rsid w:val="00BB4286"/>
    <w:rsid w:val="00BB6095"/>
    <w:rsid w:val="00BC0EEF"/>
    <w:rsid w:val="00BC66FE"/>
    <w:rsid w:val="00BD0955"/>
    <w:rsid w:val="00BD3D7F"/>
    <w:rsid w:val="00BD628C"/>
    <w:rsid w:val="00BD68B4"/>
    <w:rsid w:val="00BD7A93"/>
    <w:rsid w:val="00BF11BB"/>
    <w:rsid w:val="00BF4E4D"/>
    <w:rsid w:val="00C060DD"/>
    <w:rsid w:val="00C33838"/>
    <w:rsid w:val="00C354C7"/>
    <w:rsid w:val="00C51557"/>
    <w:rsid w:val="00C52CE4"/>
    <w:rsid w:val="00C5444F"/>
    <w:rsid w:val="00C56F6B"/>
    <w:rsid w:val="00C65320"/>
    <w:rsid w:val="00C91712"/>
    <w:rsid w:val="00CB29F2"/>
    <w:rsid w:val="00CB2B3D"/>
    <w:rsid w:val="00CB4F67"/>
    <w:rsid w:val="00CB7088"/>
    <w:rsid w:val="00CC6E7F"/>
    <w:rsid w:val="00CE561F"/>
    <w:rsid w:val="00CF01BD"/>
    <w:rsid w:val="00CF1C15"/>
    <w:rsid w:val="00D00062"/>
    <w:rsid w:val="00D00399"/>
    <w:rsid w:val="00D11082"/>
    <w:rsid w:val="00D16913"/>
    <w:rsid w:val="00D178A7"/>
    <w:rsid w:val="00D24AB6"/>
    <w:rsid w:val="00D3211E"/>
    <w:rsid w:val="00D3331E"/>
    <w:rsid w:val="00D335DE"/>
    <w:rsid w:val="00D441A5"/>
    <w:rsid w:val="00D5155C"/>
    <w:rsid w:val="00D53438"/>
    <w:rsid w:val="00D54AD8"/>
    <w:rsid w:val="00D55C0E"/>
    <w:rsid w:val="00D85A81"/>
    <w:rsid w:val="00D9073E"/>
    <w:rsid w:val="00D9606B"/>
    <w:rsid w:val="00DA1038"/>
    <w:rsid w:val="00DA79AF"/>
    <w:rsid w:val="00DD1A32"/>
    <w:rsid w:val="00DD76FC"/>
    <w:rsid w:val="00DE75A6"/>
    <w:rsid w:val="00DF061E"/>
    <w:rsid w:val="00DF4280"/>
    <w:rsid w:val="00E03261"/>
    <w:rsid w:val="00E10F21"/>
    <w:rsid w:val="00E12A5A"/>
    <w:rsid w:val="00E139C0"/>
    <w:rsid w:val="00E15368"/>
    <w:rsid w:val="00E16250"/>
    <w:rsid w:val="00E1765B"/>
    <w:rsid w:val="00E208B4"/>
    <w:rsid w:val="00E26D0A"/>
    <w:rsid w:val="00E45BCD"/>
    <w:rsid w:val="00E47ED8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F8C"/>
    <w:rsid w:val="00EB2D2B"/>
    <w:rsid w:val="00EB5B91"/>
    <w:rsid w:val="00EB603E"/>
    <w:rsid w:val="00ED0A23"/>
    <w:rsid w:val="00EE260D"/>
    <w:rsid w:val="00EE3290"/>
    <w:rsid w:val="00EF2E32"/>
    <w:rsid w:val="00EF31C7"/>
    <w:rsid w:val="00EF551D"/>
    <w:rsid w:val="00EF5F7F"/>
    <w:rsid w:val="00F03C28"/>
    <w:rsid w:val="00F040EB"/>
    <w:rsid w:val="00F1710A"/>
    <w:rsid w:val="00F20E9F"/>
    <w:rsid w:val="00F214F5"/>
    <w:rsid w:val="00F248C1"/>
    <w:rsid w:val="00F30160"/>
    <w:rsid w:val="00F45DA9"/>
    <w:rsid w:val="00F475A4"/>
    <w:rsid w:val="00F506A9"/>
    <w:rsid w:val="00F5262D"/>
    <w:rsid w:val="00F6215C"/>
    <w:rsid w:val="00F633BC"/>
    <w:rsid w:val="00F7123D"/>
    <w:rsid w:val="00F74413"/>
    <w:rsid w:val="00F82400"/>
    <w:rsid w:val="00F82955"/>
    <w:rsid w:val="00F8588B"/>
    <w:rsid w:val="00F858C3"/>
    <w:rsid w:val="00F85F64"/>
    <w:rsid w:val="00F929B5"/>
    <w:rsid w:val="00F94CEC"/>
    <w:rsid w:val="00FA73B6"/>
    <w:rsid w:val="00FC51C8"/>
    <w:rsid w:val="00FC707F"/>
    <w:rsid w:val="00FD25E8"/>
    <w:rsid w:val="00FD3690"/>
    <w:rsid w:val="00FD57E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5C7CC"/>
  <w15:docId w15:val="{6642AAB8-3970-4103-A66B-90186894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cepov_ds@primzakupki.ru" TargetMode="External"/><Relationship Id="rId13" Type="http://schemas.openxmlformats.org/officeDocument/2006/relationships/hyperlink" Target="consultantplus://offline/ref=7BA02E84D31F8236D68E892DB1E260D3F3FCBC517C45F731DAA92591BF176A0427EC37C613C0B2F6EBAB1EAB90F3178F3AE3AE7B68B8D9r4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ld_zakupki@primtep.ru" TargetMode="External"/><Relationship Id="rId12" Type="http://schemas.openxmlformats.org/officeDocument/2006/relationships/hyperlink" Target="consultantplus://offline/ref=7BA02E84D31F8236D68E892DB1E260D3F3FCBC517C45F731DAA92591BF176A0427EC37C515C2B4FEB8F10EAFD9A4199338FDB17976B897DBD4rB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upki.gov.ru/epz/order/notice/zk20/view/common-info.html?regNumber=0320200009223000033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BA02E84D31F8236D68E892DB1E260D3F3FCBC517C45F731DAA92591BF176A0427EC37C715C3B4F6EBAB1EAB90F3178F3AE3AE7B68B8D9r4F" TargetMode="External"/><Relationship Id="rId10" Type="http://schemas.openxmlformats.org/officeDocument/2006/relationships/hyperlink" Target="mailto:ko@roseltorg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rtem-sofronov-02@mail.ru" TargetMode="External"/><Relationship Id="rId14" Type="http://schemas.openxmlformats.org/officeDocument/2006/relationships/hyperlink" Target="consultantplus://offline/ref=7BA02E84D31F8236D68E892DB1E260D3F3FCBC517C45F731DAA92591BF176A0427EC37C613C0B9F6EBAB1EAB90F3178F3AE3AE7B68B8D9r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6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Андрусяк Василий Иванович</cp:lastModifiedBy>
  <cp:revision>123</cp:revision>
  <cp:lastPrinted>2023-06-09T01:53:00Z</cp:lastPrinted>
  <dcterms:created xsi:type="dcterms:W3CDTF">2020-08-21T00:39:00Z</dcterms:created>
  <dcterms:modified xsi:type="dcterms:W3CDTF">2024-03-13T05:43:00Z</dcterms:modified>
</cp:coreProperties>
</file>