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B46" w:rsidRDefault="00904B46"/>
    <w:p w:rsidR="00904B46" w:rsidRDefault="00904B46"/>
    <w:p w:rsidR="00904B46" w:rsidRDefault="00904B46"/>
    <w:tbl>
      <w:tblPr>
        <w:tblW w:w="4678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78"/>
      </w:tblGrid>
      <w:tr w:rsidR="005C6714" w:rsidTr="00BD09BC">
        <w:trPr>
          <w:trHeight w:val="2952"/>
          <w:jc w:val="right"/>
        </w:trPr>
        <w:tc>
          <w:tcPr>
            <w:tcW w:w="4678" w:type="dxa"/>
          </w:tcPr>
          <w:p w:rsidR="005C6714" w:rsidRPr="005C6714" w:rsidRDefault="005C6714" w:rsidP="005C6714">
            <w:pPr>
              <w:rPr>
                <w:b/>
                <w:bCs/>
                <w:sz w:val="26"/>
                <w:szCs w:val="26"/>
              </w:rPr>
            </w:pPr>
            <w:r w:rsidRPr="005C6714">
              <w:rPr>
                <w:b/>
                <w:bCs/>
                <w:sz w:val="26"/>
                <w:szCs w:val="26"/>
              </w:rPr>
              <w:t>Заказчик:</w:t>
            </w:r>
          </w:p>
          <w:p w:rsidR="00A05959" w:rsidRPr="00A05959" w:rsidRDefault="00A05959" w:rsidP="00A05959">
            <w:pPr>
              <w:rPr>
                <w:bCs/>
                <w:sz w:val="26"/>
                <w:szCs w:val="26"/>
              </w:rPr>
            </w:pPr>
            <w:r w:rsidRPr="00A05959">
              <w:rPr>
                <w:bCs/>
                <w:sz w:val="26"/>
                <w:szCs w:val="26"/>
              </w:rPr>
              <w:t>Администрация муниципального округа Шатура Московской области</w:t>
            </w:r>
          </w:p>
          <w:p w:rsidR="00A05959" w:rsidRPr="00A05959" w:rsidRDefault="00A05959" w:rsidP="00A05959">
            <w:pPr>
              <w:rPr>
                <w:bCs/>
                <w:sz w:val="26"/>
                <w:szCs w:val="26"/>
              </w:rPr>
            </w:pPr>
            <w:r w:rsidRPr="00A05959">
              <w:rPr>
                <w:bCs/>
                <w:sz w:val="26"/>
                <w:szCs w:val="26"/>
              </w:rPr>
              <w:t>ИНН 5049025291</w:t>
            </w:r>
          </w:p>
          <w:p w:rsidR="00904B46" w:rsidRPr="00904B46" w:rsidRDefault="00A05959" w:rsidP="00A05959">
            <w:pPr>
              <w:rPr>
                <w:bCs/>
                <w:sz w:val="26"/>
                <w:szCs w:val="26"/>
              </w:rPr>
            </w:pPr>
            <w:r w:rsidRPr="00A05959">
              <w:rPr>
                <w:bCs/>
                <w:sz w:val="26"/>
                <w:szCs w:val="26"/>
              </w:rPr>
              <w:t>shatura@mosreg.ru</w:t>
            </w:r>
          </w:p>
          <w:p w:rsidR="00904B46" w:rsidRPr="00904B46" w:rsidRDefault="00904B46" w:rsidP="00904B46">
            <w:pPr>
              <w:rPr>
                <w:bCs/>
                <w:sz w:val="26"/>
                <w:szCs w:val="26"/>
              </w:rPr>
            </w:pPr>
            <w:r w:rsidRPr="00904B46">
              <w:rPr>
                <w:bCs/>
                <w:sz w:val="26"/>
                <w:szCs w:val="26"/>
              </w:rPr>
              <w:t xml:space="preserve"> </w:t>
            </w:r>
          </w:p>
          <w:p w:rsidR="00904B46" w:rsidRPr="00904B46" w:rsidRDefault="00904B46" w:rsidP="00904B46">
            <w:pPr>
              <w:rPr>
                <w:b/>
                <w:bCs/>
                <w:sz w:val="26"/>
                <w:szCs w:val="26"/>
              </w:rPr>
            </w:pPr>
            <w:r w:rsidRPr="00904B46">
              <w:rPr>
                <w:b/>
                <w:bCs/>
                <w:sz w:val="26"/>
                <w:szCs w:val="26"/>
              </w:rPr>
              <w:t>Участник (</w:t>
            </w:r>
            <w:r>
              <w:rPr>
                <w:b/>
                <w:bCs/>
                <w:sz w:val="26"/>
                <w:szCs w:val="26"/>
              </w:rPr>
              <w:t>И</w:t>
            </w:r>
            <w:r w:rsidRPr="00904B46">
              <w:rPr>
                <w:b/>
                <w:bCs/>
                <w:sz w:val="26"/>
                <w:szCs w:val="26"/>
              </w:rPr>
              <w:t>сполнитель):</w:t>
            </w:r>
          </w:p>
          <w:p w:rsidR="00A05959" w:rsidRPr="00A05959" w:rsidRDefault="00A05959" w:rsidP="00A05959">
            <w:pPr>
              <w:rPr>
                <w:bCs/>
                <w:sz w:val="26"/>
                <w:szCs w:val="26"/>
              </w:rPr>
            </w:pPr>
            <w:r w:rsidRPr="00A05959">
              <w:rPr>
                <w:bCs/>
                <w:sz w:val="26"/>
                <w:szCs w:val="26"/>
              </w:rPr>
              <w:t>ООО «КОМПЛЕКССТРОЙ»</w:t>
            </w:r>
          </w:p>
          <w:p w:rsidR="00A05959" w:rsidRPr="00A05959" w:rsidRDefault="00A05959" w:rsidP="00A05959">
            <w:pPr>
              <w:rPr>
                <w:bCs/>
                <w:sz w:val="26"/>
                <w:szCs w:val="26"/>
              </w:rPr>
            </w:pPr>
            <w:r w:rsidRPr="00A05959">
              <w:rPr>
                <w:bCs/>
                <w:sz w:val="26"/>
                <w:szCs w:val="26"/>
              </w:rPr>
              <w:t>ИНН 7707659351</w:t>
            </w:r>
          </w:p>
          <w:p w:rsidR="005C6714" w:rsidRPr="002D14C9" w:rsidRDefault="00A05959" w:rsidP="00A05959">
            <w:pPr>
              <w:pStyle w:val="a8"/>
            </w:pPr>
            <w:proofErr w:type="spellStart"/>
            <w:r w:rsidRPr="00A05959">
              <w:rPr>
                <w:bCs/>
                <w:sz w:val="26"/>
                <w:szCs w:val="26"/>
              </w:rPr>
              <w:t>k.belov@kstroy.moscow</w:t>
            </w:r>
            <w:proofErr w:type="spellEnd"/>
          </w:p>
        </w:tc>
      </w:tr>
    </w:tbl>
    <w:p w:rsidR="005C6714" w:rsidRDefault="005C6714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5C6714" w:rsidRPr="00904B46" w:rsidRDefault="005C6714" w:rsidP="005C6714">
      <w:pPr>
        <w:pStyle w:val="a4"/>
        <w:spacing w:after="0"/>
        <w:jc w:val="center"/>
        <w:rPr>
          <w:sz w:val="26"/>
          <w:szCs w:val="26"/>
          <w:shd w:val="clear" w:color="auto" w:fill="FFFFFF"/>
        </w:rPr>
      </w:pPr>
      <w:r w:rsidRPr="00904B46">
        <w:rPr>
          <w:rStyle w:val="a3"/>
          <w:rFonts w:eastAsia="Courier New" w:cs="Times New Roman"/>
          <w:b/>
          <w:szCs w:val="26"/>
          <w:lang w:eastAsia="ru-RU" w:bidi="ar-SA"/>
        </w:rPr>
        <w:t>РЕШЕНИЕ</w:t>
      </w:r>
    </w:p>
    <w:p w:rsidR="005C6714" w:rsidRPr="00904B46" w:rsidRDefault="005C6714" w:rsidP="005C6714">
      <w:pPr>
        <w:pStyle w:val="a4"/>
        <w:spacing w:after="0"/>
        <w:jc w:val="center"/>
        <w:rPr>
          <w:sz w:val="26"/>
          <w:szCs w:val="26"/>
        </w:rPr>
      </w:pPr>
      <w:r w:rsidRPr="00904B46">
        <w:rPr>
          <w:sz w:val="26"/>
          <w:szCs w:val="26"/>
        </w:rPr>
        <w:t>по делу № РНП-</w:t>
      </w:r>
      <w:r w:rsidR="00A05959" w:rsidRPr="00A05959">
        <w:rPr>
          <w:sz w:val="26"/>
          <w:szCs w:val="26"/>
        </w:rPr>
        <w:t>13173</w:t>
      </w:r>
      <w:r w:rsidRPr="00904B46">
        <w:rPr>
          <w:sz w:val="26"/>
          <w:szCs w:val="26"/>
        </w:rPr>
        <w:t>/</w:t>
      </w:r>
      <w:r w:rsidR="00E32142">
        <w:rPr>
          <w:sz w:val="26"/>
          <w:szCs w:val="26"/>
        </w:rPr>
        <w:t>26</w:t>
      </w:r>
      <w:r w:rsidRPr="00904B46">
        <w:rPr>
          <w:sz w:val="26"/>
          <w:szCs w:val="26"/>
        </w:rPr>
        <w:t xml:space="preserve"> о рассмотрении сведений </w:t>
      </w:r>
    </w:p>
    <w:p w:rsidR="005C6714" w:rsidRPr="00904B46" w:rsidRDefault="005C6714" w:rsidP="005C6714">
      <w:pPr>
        <w:jc w:val="center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5C6714" w:rsidRPr="00904B46" w:rsidTr="00793ED7">
        <w:trPr>
          <w:trHeight w:val="103"/>
        </w:trPr>
        <w:tc>
          <w:tcPr>
            <w:tcW w:w="5006" w:type="dxa"/>
          </w:tcPr>
          <w:p w:rsidR="005C6714" w:rsidRPr="00904B46" w:rsidRDefault="00A05959" w:rsidP="00434C53">
            <w:pPr>
              <w:spacing w:after="20"/>
              <w:rPr>
                <w:sz w:val="26"/>
                <w:szCs w:val="26"/>
              </w:rPr>
            </w:pPr>
            <w:r w:rsidRPr="00A05959">
              <w:rPr>
                <w:rFonts w:cs="Times New Roman"/>
                <w:sz w:val="26"/>
                <w:szCs w:val="26"/>
              </w:rPr>
              <w:t>04.05.2026</w:t>
            </w:r>
          </w:p>
        </w:tc>
        <w:tc>
          <w:tcPr>
            <w:tcW w:w="4688" w:type="dxa"/>
          </w:tcPr>
          <w:p w:rsidR="005C6714" w:rsidRPr="00904B46" w:rsidRDefault="005C6714" w:rsidP="00793ED7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 w:rsidRPr="00904B46">
              <w:rPr>
                <w:rFonts w:cs="Times New Roman"/>
                <w:iCs/>
                <w:sz w:val="26"/>
                <w:szCs w:val="26"/>
              </w:rPr>
              <w:t>Москва</w:t>
            </w:r>
          </w:p>
        </w:tc>
      </w:tr>
    </w:tbl>
    <w:p w:rsidR="005C6714" w:rsidRPr="00904B46" w:rsidRDefault="005C6714" w:rsidP="005C6714">
      <w:pPr>
        <w:ind w:right="-28" w:firstLine="720"/>
        <w:jc w:val="both"/>
        <w:rPr>
          <w:rFonts w:cs="Times New Roman"/>
          <w:sz w:val="26"/>
          <w:szCs w:val="26"/>
        </w:rPr>
      </w:pPr>
    </w:p>
    <w:p w:rsidR="00B742B3" w:rsidRDefault="005C6714" w:rsidP="00A10982">
      <w:pPr>
        <w:ind w:firstLine="709"/>
        <w:jc w:val="both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B742B3">
        <w:rPr>
          <w:rFonts w:cs="Times New Roman"/>
          <w:sz w:val="26"/>
          <w:szCs w:val="26"/>
        </w:rPr>
        <w:t>,</w:t>
      </w:r>
      <w:r w:rsidRPr="00904B46">
        <w:rPr>
          <w:rFonts w:cs="Times New Roman"/>
          <w:sz w:val="26"/>
          <w:szCs w:val="26"/>
        </w:rPr>
        <w:t xml:space="preserve"> </w:t>
      </w:r>
    </w:p>
    <w:p w:rsidR="005C6714" w:rsidRPr="00A10982" w:rsidRDefault="005C6714" w:rsidP="00A10982">
      <w:pPr>
        <w:ind w:firstLine="709"/>
        <w:jc w:val="both"/>
        <w:rPr>
          <w:b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в </w:t>
      </w:r>
      <w:r w:rsidR="002C02B5">
        <w:rPr>
          <w:sz w:val="26"/>
          <w:szCs w:val="26"/>
        </w:rPr>
        <w:t>отсутствие</w:t>
      </w:r>
      <w:r w:rsidR="00E03724" w:rsidRPr="00904B46">
        <w:rPr>
          <w:sz w:val="26"/>
          <w:szCs w:val="26"/>
        </w:rPr>
        <w:t xml:space="preserve"> </w:t>
      </w:r>
      <w:r w:rsidRPr="00904B46">
        <w:rPr>
          <w:rFonts w:cs="Times New Roman"/>
          <w:sz w:val="26"/>
          <w:szCs w:val="26"/>
        </w:rPr>
        <w:t xml:space="preserve">представителей </w:t>
      </w:r>
      <w:r w:rsidR="00044597" w:rsidRPr="00044597">
        <w:rPr>
          <w:bCs/>
          <w:sz w:val="26"/>
          <w:szCs w:val="26"/>
        </w:rPr>
        <w:t xml:space="preserve">Администрация муниципального округа Шатура Московской области </w:t>
      </w:r>
      <w:r w:rsidR="002C02B5">
        <w:rPr>
          <w:sz w:val="26"/>
          <w:szCs w:val="26"/>
        </w:rPr>
        <w:t xml:space="preserve">(далее – Заказчик), в присутствии представителей </w:t>
      </w:r>
      <w:r w:rsidR="00044597" w:rsidRPr="00044597">
        <w:rPr>
          <w:iCs/>
          <w:sz w:val="26"/>
          <w:szCs w:val="26"/>
        </w:rPr>
        <w:t>ООО «КОМПЛЕКССТРОЙ»</w:t>
      </w:r>
      <w:r w:rsidR="00230B53" w:rsidRPr="00230B53">
        <w:rPr>
          <w:iCs/>
          <w:sz w:val="26"/>
          <w:szCs w:val="26"/>
        </w:rPr>
        <w:t xml:space="preserve"> </w:t>
      </w:r>
      <w:r w:rsidR="00904B46">
        <w:rPr>
          <w:sz w:val="26"/>
          <w:szCs w:val="26"/>
        </w:rPr>
        <w:t>(далее – Участник),</w:t>
      </w:r>
    </w:p>
    <w:p w:rsidR="005C6714" w:rsidRDefault="005C6714" w:rsidP="00B47A68">
      <w:pPr>
        <w:ind w:firstLine="709"/>
        <w:jc w:val="both"/>
        <w:rPr>
          <w:i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рассмотрев сведения, представленные </w:t>
      </w:r>
      <w:r w:rsidRPr="00904B46">
        <w:rPr>
          <w:rFonts w:cs="Times New Roman"/>
          <w:bCs/>
          <w:iCs/>
          <w:sz w:val="26"/>
          <w:szCs w:val="26"/>
        </w:rPr>
        <w:t>Заказчиком</w:t>
      </w:r>
      <w:r w:rsidRPr="00904B46">
        <w:rPr>
          <w:rFonts w:cs="Times New Roman"/>
          <w:sz w:val="26"/>
          <w:szCs w:val="26"/>
        </w:rPr>
        <w:t xml:space="preserve"> в отношении </w:t>
      </w:r>
      <w:r w:rsidRPr="00904B46">
        <w:rPr>
          <w:rFonts w:cs="Times New Roman"/>
          <w:iCs/>
          <w:sz w:val="26"/>
          <w:szCs w:val="26"/>
        </w:rPr>
        <w:t xml:space="preserve">Участника </w:t>
      </w:r>
      <w:r w:rsidR="00F84B40">
        <w:rPr>
          <w:rFonts w:cs="Times New Roman"/>
          <w:iCs/>
          <w:sz w:val="26"/>
          <w:szCs w:val="26"/>
        </w:rPr>
        <w:br/>
      </w:r>
      <w:r w:rsidRPr="00904B46"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</w:t>
      </w:r>
      <w:r w:rsidR="00D41102">
        <w:rPr>
          <w:rFonts w:cs="Times New Roman"/>
          <w:sz w:val="26"/>
          <w:szCs w:val="26"/>
        </w:rPr>
        <w:t>Заказчика</w:t>
      </w:r>
      <w:r w:rsidRPr="00904B46">
        <w:rPr>
          <w:rFonts w:cs="Times New Roman"/>
          <w:sz w:val="26"/>
          <w:szCs w:val="26"/>
        </w:rPr>
        <w:t xml:space="preserve"> от исполнения контракта </w:t>
      </w:r>
      <w:r w:rsidR="00A05959">
        <w:rPr>
          <w:rFonts w:eastAsia="Times New Roman" w:cs="Times New Roman"/>
          <w:kern w:val="3"/>
          <w:sz w:val="26"/>
          <w:szCs w:val="26"/>
          <w:lang w:eastAsia="ru-RU"/>
        </w:rPr>
        <w:t>на о</w:t>
      </w:r>
      <w:r w:rsidR="00A05959" w:rsidRPr="001D350B">
        <w:rPr>
          <w:rFonts w:eastAsia="Times New Roman" w:cs="Times New Roman"/>
          <w:kern w:val="3"/>
          <w:sz w:val="26"/>
          <w:szCs w:val="26"/>
          <w:lang w:eastAsia="ru-RU"/>
        </w:rPr>
        <w:t xml:space="preserve">казание услуг по разработке проектно-сметной документации и проведения инженерных изысканий на реконструкцию водозаборного узла п. </w:t>
      </w:r>
      <w:proofErr w:type="spellStart"/>
      <w:r w:rsidR="00A05959" w:rsidRPr="001D350B">
        <w:rPr>
          <w:rFonts w:eastAsia="Times New Roman" w:cs="Times New Roman"/>
          <w:kern w:val="3"/>
          <w:sz w:val="26"/>
          <w:szCs w:val="26"/>
          <w:lang w:eastAsia="ru-RU"/>
        </w:rPr>
        <w:t>Туголесский</w:t>
      </w:r>
      <w:proofErr w:type="spellEnd"/>
      <w:r w:rsidR="00A05959" w:rsidRPr="001D350B">
        <w:rPr>
          <w:rFonts w:eastAsia="Times New Roman" w:cs="Times New Roman"/>
          <w:kern w:val="3"/>
          <w:sz w:val="26"/>
          <w:szCs w:val="26"/>
          <w:lang w:eastAsia="ru-RU"/>
        </w:rPr>
        <w:t xml:space="preserve"> Бор </w:t>
      </w:r>
      <w:proofErr w:type="spellStart"/>
      <w:r w:rsidR="00A05959" w:rsidRPr="001D350B">
        <w:rPr>
          <w:rFonts w:eastAsia="Times New Roman" w:cs="Times New Roman"/>
          <w:kern w:val="3"/>
          <w:sz w:val="26"/>
          <w:szCs w:val="26"/>
          <w:lang w:eastAsia="ru-RU"/>
        </w:rPr>
        <w:t>Г.о</w:t>
      </w:r>
      <w:proofErr w:type="spellEnd"/>
      <w:r w:rsidR="00A05959" w:rsidRPr="001D350B">
        <w:rPr>
          <w:rFonts w:eastAsia="Times New Roman" w:cs="Times New Roman"/>
          <w:kern w:val="3"/>
          <w:sz w:val="26"/>
          <w:szCs w:val="26"/>
          <w:lang w:eastAsia="ru-RU"/>
        </w:rPr>
        <w:t xml:space="preserve">. Шатура </w:t>
      </w:r>
      <w:r w:rsidR="00A05959">
        <w:rPr>
          <w:rFonts w:eastAsia="Times New Roman" w:cs="Times New Roman"/>
          <w:kern w:val="3"/>
          <w:sz w:val="26"/>
          <w:szCs w:val="26"/>
          <w:lang w:eastAsia="ru-RU"/>
        </w:rPr>
        <w:t>(извещение №</w:t>
      </w:r>
      <w:r w:rsidR="00A05959" w:rsidRPr="00155D86">
        <w:rPr>
          <w:rFonts w:eastAsia="Times New Roman" w:cs="Times New Roman"/>
          <w:kern w:val="3"/>
          <w:sz w:val="26"/>
          <w:szCs w:val="26"/>
          <w:lang w:eastAsia="ru-RU"/>
        </w:rPr>
        <w:t xml:space="preserve"> </w:t>
      </w:r>
      <w:r w:rsidR="00A05959" w:rsidRPr="001D350B">
        <w:rPr>
          <w:rFonts w:eastAsia="Times New Roman" w:cs="Times New Roman"/>
          <w:kern w:val="3"/>
          <w:sz w:val="26"/>
          <w:szCs w:val="26"/>
          <w:lang w:eastAsia="ru-RU"/>
        </w:rPr>
        <w:t>0848300060023000235</w:t>
      </w:r>
      <w:r w:rsidR="00A05959" w:rsidRPr="003F2B71">
        <w:rPr>
          <w:rFonts w:eastAsia="Times New Roman" w:cs="Times New Roman"/>
          <w:sz w:val="26"/>
          <w:szCs w:val="26"/>
          <w:lang w:eastAsia="ru-RU"/>
        </w:rPr>
        <w:t>)</w:t>
      </w:r>
      <w:r w:rsidR="00D41102">
        <w:rPr>
          <w:iCs/>
          <w:sz w:val="26"/>
          <w:szCs w:val="26"/>
        </w:rPr>
        <w:t>,</w:t>
      </w:r>
    </w:p>
    <w:p w:rsidR="00A8271D" w:rsidRDefault="00A8271D" w:rsidP="0027100D">
      <w:pPr>
        <w:ind w:firstLine="709"/>
        <w:jc w:val="both"/>
        <w:rPr>
          <w:iCs/>
          <w:sz w:val="26"/>
          <w:szCs w:val="26"/>
        </w:rPr>
      </w:pPr>
    </w:p>
    <w:p w:rsidR="005C6714" w:rsidRPr="00904B46" w:rsidRDefault="005C6714" w:rsidP="005C6714">
      <w:pPr>
        <w:ind w:firstLine="709"/>
        <w:jc w:val="center"/>
        <w:rPr>
          <w:sz w:val="26"/>
          <w:szCs w:val="26"/>
        </w:rPr>
      </w:pPr>
      <w:r w:rsidRPr="00904B46">
        <w:rPr>
          <w:rStyle w:val="a3"/>
          <w:rFonts w:eastAsia="Courier New" w:cs="Times New Roman"/>
          <w:b/>
          <w:color w:val="000000"/>
          <w:szCs w:val="26"/>
          <w:lang w:eastAsia="ru-RU" w:bidi="ar-SA"/>
        </w:rPr>
        <w:t>УСТАНОВИЛА:</w:t>
      </w:r>
    </w:p>
    <w:p w:rsidR="005C6714" w:rsidRPr="003D3179" w:rsidRDefault="005C6714" w:rsidP="005C6714">
      <w:pPr>
        <w:ind w:right="-28" w:firstLine="720"/>
        <w:jc w:val="center"/>
        <w:rPr>
          <w:rStyle w:val="a3"/>
          <w:rFonts w:eastAsia="Courier New" w:cs="Times New Roman"/>
          <w:szCs w:val="26"/>
          <w:lang w:eastAsia="ru-RU" w:bidi="ar-SA"/>
        </w:rPr>
      </w:pPr>
    </w:p>
    <w:p w:rsidR="005C6714" w:rsidRPr="003D3179" w:rsidRDefault="005C6714" w:rsidP="005C6714">
      <w:pPr>
        <w:ind w:firstLine="709"/>
        <w:jc w:val="both"/>
        <w:rPr>
          <w:rFonts w:cs="Times New Roman"/>
          <w:sz w:val="26"/>
          <w:szCs w:val="26"/>
        </w:rPr>
      </w:pPr>
      <w:r w:rsidRPr="003D3179"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</w:t>
      </w:r>
      <w:r w:rsidR="00F63283" w:rsidRPr="003D3179">
        <w:rPr>
          <w:rFonts w:cs="Times New Roman"/>
          <w:sz w:val="26"/>
          <w:szCs w:val="26"/>
        </w:rPr>
        <w:br/>
      </w:r>
      <w:r w:rsidRPr="003D3179">
        <w:rPr>
          <w:rFonts w:cs="Times New Roman"/>
          <w:sz w:val="26"/>
          <w:szCs w:val="26"/>
        </w:rPr>
        <w:t xml:space="preserve">для включения в реестр недобросовестных поставщиков, соответствует требованиям статьи 104 Федерального закона от 05.04.2013 № 44-ФЗ «О контрактной системе </w:t>
      </w:r>
      <w:r w:rsidR="00F63283" w:rsidRPr="003D3179">
        <w:rPr>
          <w:rFonts w:cs="Times New Roman"/>
          <w:sz w:val="26"/>
          <w:szCs w:val="26"/>
        </w:rPr>
        <w:br/>
      </w:r>
      <w:r w:rsidRPr="003D3179">
        <w:rPr>
          <w:rFonts w:cs="Times New Roman"/>
          <w:sz w:val="26"/>
          <w:szCs w:val="26"/>
        </w:rPr>
        <w:t xml:space="preserve">в сфере закупок товаров, работ, услуг для обеспечения государственных </w:t>
      </w:r>
      <w:r w:rsidR="00F63283" w:rsidRPr="003D3179">
        <w:rPr>
          <w:rFonts w:cs="Times New Roman"/>
          <w:sz w:val="26"/>
          <w:szCs w:val="26"/>
        </w:rPr>
        <w:br/>
      </w:r>
      <w:r w:rsidRPr="003D3179">
        <w:rPr>
          <w:rFonts w:cs="Times New Roman"/>
          <w:sz w:val="26"/>
          <w:szCs w:val="26"/>
        </w:rPr>
        <w:t>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</w:t>
      </w:r>
      <w:r w:rsidR="00F84B40" w:rsidRPr="003D3179">
        <w:rPr>
          <w:rFonts w:cs="Times New Roman"/>
          <w:sz w:val="26"/>
          <w:szCs w:val="26"/>
        </w:rPr>
        <w:t>лее – Правила ведения реестра).</w:t>
      </w:r>
    </w:p>
    <w:p w:rsidR="00C910CD" w:rsidRPr="003D3179" w:rsidRDefault="00F84B40" w:rsidP="0006026E">
      <w:pPr>
        <w:ind w:firstLine="709"/>
        <w:jc w:val="both"/>
        <w:rPr>
          <w:rFonts w:cs="Times New Roman"/>
          <w:sz w:val="26"/>
          <w:szCs w:val="26"/>
        </w:rPr>
      </w:pPr>
      <w:r w:rsidRPr="003D3179">
        <w:rPr>
          <w:rFonts w:cs="Times New Roman"/>
          <w:sz w:val="26"/>
          <w:szCs w:val="26"/>
        </w:rPr>
        <w:t>По результатам закупки между Заказчиком и Уч</w:t>
      </w:r>
      <w:r w:rsidR="00684AB9" w:rsidRPr="003D3179">
        <w:rPr>
          <w:rFonts w:cs="Times New Roman"/>
          <w:sz w:val="26"/>
          <w:szCs w:val="26"/>
        </w:rPr>
        <w:t>аст</w:t>
      </w:r>
      <w:r w:rsidR="00C440F8" w:rsidRPr="003D3179">
        <w:rPr>
          <w:rFonts w:cs="Times New Roman"/>
          <w:sz w:val="26"/>
          <w:szCs w:val="26"/>
        </w:rPr>
        <w:t xml:space="preserve">ником заключен контракт от </w:t>
      </w:r>
      <w:r w:rsidR="00D87845" w:rsidRPr="003D3179">
        <w:rPr>
          <w:rFonts w:cs="Times New Roman"/>
          <w:sz w:val="26"/>
          <w:szCs w:val="26"/>
        </w:rPr>
        <w:t>28.11.2023</w:t>
      </w:r>
      <w:r w:rsidRPr="003D3179">
        <w:rPr>
          <w:rFonts w:cs="Times New Roman"/>
          <w:sz w:val="26"/>
          <w:szCs w:val="26"/>
        </w:rPr>
        <w:t xml:space="preserve"> № </w:t>
      </w:r>
      <w:r w:rsidR="00D87845" w:rsidRPr="003D3179">
        <w:rPr>
          <w:rFonts w:cs="Times New Roman"/>
          <w:sz w:val="26"/>
          <w:szCs w:val="26"/>
        </w:rPr>
        <w:t>08483000600230002350001</w:t>
      </w:r>
      <w:r w:rsidR="00613326" w:rsidRPr="003D3179">
        <w:rPr>
          <w:rFonts w:cs="Times New Roman"/>
          <w:sz w:val="26"/>
          <w:szCs w:val="26"/>
        </w:rPr>
        <w:t xml:space="preserve"> </w:t>
      </w:r>
      <w:r w:rsidRPr="003D3179">
        <w:rPr>
          <w:rFonts w:cs="Times New Roman"/>
          <w:sz w:val="26"/>
          <w:szCs w:val="26"/>
        </w:rPr>
        <w:t xml:space="preserve">на сумму </w:t>
      </w:r>
      <w:r w:rsidR="00D87845" w:rsidRPr="003D3179">
        <w:rPr>
          <w:rFonts w:cs="Times New Roman"/>
          <w:sz w:val="26"/>
          <w:szCs w:val="26"/>
        </w:rPr>
        <w:t xml:space="preserve">6 472 908,36 </w:t>
      </w:r>
      <w:r w:rsidRPr="003D3179">
        <w:rPr>
          <w:rFonts w:cs="Times New Roman"/>
          <w:sz w:val="26"/>
          <w:szCs w:val="26"/>
        </w:rPr>
        <w:t>рублей (далее – Контракт).</w:t>
      </w:r>
    </w:p>
    <w:p w:rsidR="004C543E" w:rsidRPr="003D3179" w:rsidRDefault="004C543E" w:rsidP="005C6714">
      <w:pPr>
        <w:ind w:firstLine="709"/>
        <w:jc w:val="both"/>
        <w:rPr>
          <w:rFonts w:cs="Times New Roman"/>
          <w:sz w:val="26"/>
          <w:szCs w:val="26"/>
        </w:rPr>
      </w:pPr>
      <w:r w:rsidRPr="003D3179">
        <w:rPr>
          <w:rFonts w:cs="Times New Roman"/>
          <w:sz w:val="26"/>
          <w:szCs w:val="26"/>
        </w:rPr>
        <w:t xml:space="preserve">Приложением № 2 к Контракту установлены следующие условия </w:t>
      </w:r>
      <w:r w:rsidR="00D87845" w:rsidRPr="003D3179">
        <w:rPr>
          <w:rFonts w:cs="Times New Roman"/>
          <w:sz w:val="26"/>
          <w:szCs w:val="26"/>
        </w:rPr>
        <w:t>оказания услуг</w:t>
      </w:r>
      <w:r w:rsidRPr="003D3179">
        <w:rPr>
          <w:rFonts w:cs="Times New Roman"/>
          <w:sz w:val="26"/>
          <w:szCs w:val="26"/>
        </w:rPr>
        <w:t>:</w:t>
      </w:r>
    </w:p>
    <w:p w:rsidR="00D87845" w:rsidRPr="003D3179" w:rsidRDefault="00D87845" w:rsidP="00D87845">
      <w:pPr>
        <w:ind w:firstLine="708"/>
        <w:jc w:val="both"/>
        <w:rPr>
          <w:rFonts w:cs="Times New Roman"/>
          <w:sz w:val="26"/>
          <w:szCs w:val="26"/>
        </w:rPr>
      </w:pPr>
      <w:r w:rsidRPr="003D3179">
        <w:rPr>
          <w:rFonts w:cs="Times New Roman"/>
          <w:sz w:val="26"/>
          <w:szCs w:val="26"/>
        </w:rPr>
        <w:t xml:space="preserve">Срок начала исполнения вида работ Участником: 0 </w:t>
      </w:r>
      <w:proofErr w:type="spellStart"/>
      <w:r w:rsidRPr="003D3179">
        <w:rPr>
          <w:rFonts w:cs="Times New Roman"/>
          <w:sz w:val="26"/>
          <w:szCs w:val="26"/>
        </w:rPr>
        <w:t>дн</w:t>
      </w:r>
      <w:proofErr w:type="spellEnd"/>
      <w:r w:rsidRPr="003D3179">
        <w:rPr>
          <w:rFonts w:cs="Times New Roman"/>
          <w:sz w:val="26"/>
          <w:szCs w:val="26"/>
        </w:rPr>
        <w:t xml:space="preserve">. от даты заключения </w:t>
      </w:r>
      <w:r w:rsidRPr="003D3179">
        <w:rPr>
          <w:rFonts w:cs="Times New Roman"/>
          <w:sz w:val="26"/>
          <w:szCs w:val="26"/>
        </w:rPr>
        <w:lastRenderedPageBreak/>
        <w:t>контракта;</w:t>
      </w:r>
    </w:p>
    <w:p w:rsidR="00613326" w:rsidRPr="003D3179" w:rsidRDefault="00D87845" w:rsidP="00D87845">
      <w:pPr>
        <w:ind w:firstLine="708"/>
        <w:jc w:val="both"/>
        <w:rPr>
          <w:rFonts w:cs="Times New Roman"/>
          <w:sz w:val="26"/>
          <w:szCs w:val="26"/>
        </w:rPr>
      </w:pPr>
      <w:r w:rsidRPr="003D3179">
        <w:rPr>
          <w:rFonts w:cs="Times New Roman"/>
          <w:sz w:val="26"/>
          <w:szCs w:val="26"/>
        </w:rPr>
        <w:t xml:space="preserve">Срок окончания исполнения вида работ Участником: 731 </w:t>
      </w:r>
      <w:proofErr w:type="spellStart"/>
      <w:r w:rsidRPr="003D3179">
        <w:rPr>
          <w:rFonts w:cs="Times New Roman"/>
          <w:sz w:val="26"/>
          <w:szCs w:val="26"/>
        </w:rPr>
        <w:t>дн</w:t>
      </w:r>
      <w:proofErr w:type="spellEnd"/>
      <w:r w:rsidRPr="003D3179">
        <w:rPr>
          <w:rFonts w:cs="Times New Roman"/>
          <w:sz w:val="26"/>
          <w:szCs w:val="26"/>
        </w:rPr>
        <w:t>. от даты заключения контракта</w:t>
      </w:r>
    </w:p>
    <w:p w:rsidR="00524991" w:rsidRPr="003D3179" w:rsidRDefault="002C02B5" w:rsidP="000822B7">
      <w:pPr>
        <w:ind w:firstLine="708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Согласно представленным Заказчиком документам</w:t>
      </w:r>
      <w:r w:rsidR="003D3179" w:rsidRPr="003D3179">
        <w:rPr>
          <w:rFonts w:cs="Times New Roman"/>
          <w:sz w:val="26"/>
          <w:szCs w:val="26"/>
        </w:rPr>
        <w:t xml:space="preserve"> </w:t>
      </w:r>
      <w:r w:rsidR="003D3179">
        <w:rPr>
          <w:rFonts w:cs="Times New Roman"/>
          <w:sz w:val="26"/>
          <w:szCs w:val="26"/>
        </w:rPr>
        <w:t>услуги</w:t>
      </w:r>
      <w:r w:rsidR="003D3179" w:rsidRPr="003D3179">
        <w:rPr>
          <w:rFonts w:cs="Times New Roman"/>
          <w:sz w:val="26"/>
          <w:szCs w:val="26"/>
        </w:rPr>
        <w:t xml:space="preserve"> в полном объёме и в установленный Контрактом срок Участник</w:t>
      </w:r>
      <w:r>
        <w:rPr>
          <w:rFonts w:cs="Times New Roman"/>
          <w:sz w:val="26"/>
          <w:szCs w:val="26"/>
        </w:rPr>
        <w:t>ом</w:t>
      </w:r>
      <w:r w:rsidR="003D3179" w:rsidRPr="003D3179">
        <w:rPr>
          <w:rFonts w:cs="Times New Roman"/>
          <w:sz w:val="26"/>
          <w:szCs w:val="26"/>
        </w:rPr>
        <w:t xml:space="preserve"> не </w:t>
      </w:r>
      <w:r w:rsidR="003D3179">
        <w:rPr>
          <w:rFonts w:cs="Times New Roman"/>
          <w:sz w:val="26"/>
          <w:szCs w:val="26"/>
        </w:rPr>
        <w:t>оказаны</w:t>
      </w:r>
      <w:r w:rsidR="003D3179" w:rsidRPr="003D3179">
        <w:rPr>
          <w:rFonts w:cs="Times New Roman"/>
          <w:sz w:val="26"/>
          <w:szCs w:val="26"/>
        </w:rPr>
        <w:t>. Кроме того, Участником неоднократно допускались нарушения условий Контракта, в связи с чем Заказчик направил в адрес Участника требования от</w:t>
      </w:r>
      <w:r w:rsidR="003D3179" w:rsidRPr="003D3179">
        <w:rPr>
          <w:sz w:val="26"/>
          <w:szCs w:val="26"/>
        </w:rPr>
        <w:t xml:space="preserve"> 18.01.2024, от 06.02.2024, от 04.03.2024, от 04.06.2024, от 17.03.2026 об уплате неустоек. Также Заказчик направил в адрес Участника требование от 17.03.2026 № 170- 01Исх-4269, согласно которому в течение 10 календарных дней с даты его получения Участник должен уплатить неустойку в сумме 384 532,62 руб.; завершить работы по Контракту и передать результат с соблюдением всех требований, включая получение положительного заключения гос</w:t>
      </w:r>
      <w:r>
        <w:rPr>
          <w:sz w:val="26"/>
          <w:szCs w:val="26"/>
        </w:rPr>
        <w:t xml:space="preserve">ударственной </w:t>
      </w:r>
      <w:r w:rsidR="003D3179" w:rsidRPr="003D3179">
        <w:rPr>
          <w:sz w:val="26"/>
          <w:szCs w:val="26"/>
        </w:rPr>
        <w:t>экспертизы и лицензии на недропользование.</w:t>
      </w:r>
      <w:r w:rsidR="003D3179">
        <w:rPr>
          <w:sz w:val="26"/>
          <w:szCs w:val="26"/>
        </w:rPr>
        <w:t xml:space="preserve"> Вместе с тем услуги в полном объёме и в установленный Контрактом срок Участник не оказал, требования, установленные Заказчиком, не исполнил</w:t>
      </w:r>
      <w:r w:rsidR="00667026">
        <w:rPr>
          <w:sz w:val="26"/>
          <w:szCs w:val="26"/>
        </w:rPr>
        <w:t>.</w:t>
      </w:r>
    </w:p>
    <w:p w:rsidR="004C543E" w:rsidRPr="00F0665D" w:rsidRDefault="00524991" w:rsidP="000822B7">
      <w:pPr>
        <w:ind w:firstLine="708"/>
        <w:jc w:val="both"/>
        <w:rPr>
          <w:rFonts w:cs="Times New Roman"/>
          <w:sz w:val="26"/>
          <w:szCs w:val="26"/>
        </w:rPr>
      </w:pPr>
      <w:r w:rsidRPr="003D3179">
        <w:rPr>
          <w:rFonts w:cs="Times New Roman"/>
          <w:sz w:val="26"/>
          <w:szCs w:val="26"/>
        </w:rPr>
        <w:t>Пунктом 8.1</w:t>
      </w:r>
      <w:r w:rsidR="004C543E" w:rsidRPr="003D3179">
        <w:rPr>
          <w:rFonts w:cs="Times New Roman"/>
          <w:sz w:val="26"/>
          <w:szCs w:val="26"/>
        </w:rPr>
        <w:t xml:space="preserve"> Контракта установлено, что Контракт может быть расторгнут по соглашению Сторон, по решению суда, в с</w:t>
      </w:r>
      <w:r w:rsidR="004C543E" w:rsidRPr="00F0665D">
        <w:rPr>
          <w:rFonts w:cs="Times New Roman"/>
          <w:sz w:val="26"/>
          <w:szCs w:val="26"/>
        </w:rPr>
        <w:t>лучае одностороннего отказа Стороны Контракта от исполнения Контракта в соответствии с гражданским законодательством.</w:t>
      </w:r>
    </w:p>
    <w:p w:rsidR="004C543E" w:rsidRPr="00256727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256727">
        <w:rPr>
          <w:rFonts w:cs="Times New Roman"/>
          <w:sz w:val="26"/>
          <w:szCs w:val="26"/>
        </w:rPr>
        <w:t>В соответствии с частью 9 статьи 95 Закона о конт</w:t>
      </w:r>
      <w:r w:rsidR="00667026" w:rsidRPr="00256727">
        <w:rPr>
          <w:rFonts w:cs="Times New Roman"/>
          <w:sz w:val="26"/>
          <w:szCs w:val="26"/>
        </w:rPr>
        <w:t>рактной системе 13</w:t>
      </w:r>
      <w:r w:rsidR="000822B7" w:rsidRPr="00256727">
        <w:rPr>
          <w:rFonts w:cs="Times New Roman"/>
          <w:sz w:val="26"/>
          <w:szCs w:val="26"/>
        </w:rPr>
        <w:t>.0</w:t>
      </w:r>
      <w:r w:rsidR="00E058DF" w:rsidRPr="00256727">
        <w:rPr>
          <w:rFonts w:cs="Times New Roman"/>
          <w:sz w:val="26"/>
          <w:szCs w:val="26"/>
        </w:rPr>
        <w:t>4</w:t>
      </w:r>
      <w:r w:rsidR="002D50D1" w:rsidRPr="00256727">
        <w:rPr>
          <w:rFonts w:cs="Times New Roman"/>
          <w:sz w:val="26"/>
          <w:szCs w:val="26"/>
        </w:rPr>
        <w:t xml:space="preserve">.2026 </w:t>
      </w:r>
      <w:r w:rsidRPr="00256727">
        <w:rPr>
          <w:rFonts w:cs="Times New Roman"/>
          <w:sz w:val="26"/>
          <w:szCs w:val="26"/>
        </w:rPr>
        <w:t>Заказчиком принято решение об одностороннем отказе от исполнения Контракта (далее – Решение), заключенного с Участником, в связи с неисполнением обязательств по Контракту.</w:t>
      </w:r>
    </w:p>
    <w:p w:rsidR="004C543E" w:rsidRPr="00256727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256727">
        <w:rPr>
          <w:rFonts w:cs="Times New Roman"/>
          <w:sz w:val="26"/>
          <w:szCs w:val="26"/>
        </w:rPr>
        <w:t>Частью 13 статьи 95 Закона о контрактной системе установлено, что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:rsidR="004C543E" w:rsidRPr="00256727" w:rsidRDefault="004C543E" w:rsidP="004C543E">
      <w:pPr>
        <w:pStyle w:val="ac"/>
        <w:ind w:left="0" w:firstLine="709"/>
        <w:jc w:val="both"/>
        <w:rPr>
          <w:rFonts w:cs="Times New Roman"/>
          <w:sz w:val="26"/>
          <w:szCs w:val="26"/>
        </w:rPr>
      </w:pPr>
      <w:r w:rsidRPr="00256727">
        <w:rPr>
          <w:rFonts w:cs="Times New Roman"/>
          <w:sz w:val="26"/>
          <w:szCs w:val="26"/>
        </w:rPr>
        <w:t>В соответствии с частью 13 статьи 95 Закона о контрактной системе решение Заказчика вступило в зак</w:t>
      </w:r>
      <w:r w:rsidR="00C926B2" w:rsidRPr="00256727">
        <w:rPr>
          <w:rFonts w:cs="Times New Roman"/>
          <w:sz w:val="26"/>
          <w:szCs w:val="26"/>
        </w:rPr>
        <w:t>онную си</w:t>
      </w:r>
      <w:r w:rsidR="00667026" w:rsidRPr="00256727">
        <w:rPr>
          <w:rFonts w:cs="Times New Roman"/>
          <w:sz w:val="26"/>
          <w:szCs w:val="26"/>
        </w:rPr>
        <w:t>лу 24</w:t>
      </w:r>
      <w:r w:rsidRPr="00256727">
        <w:rPr>
          <w:rFonts w:cs="Times New Roman"/>
          <w:sz w:val="26"/>
          <w:szCs w:val="26"/>
        </w:rPr>
        <w:t>.</w:t>
      </w:r>
      <w:r w:rsidR="002D50D1" w:rsidRPr="00256727">
        <w:rPr>
          <w:rFonts w:cs="Times New Roman"/>
          <w:sz w:val="26"/>
          <w:szCs w:val="26"/>
        </w:rPr>
        <w:t>0</w:t>
      </w:r>
      <w:r w:rsidR="00E058DF" w:rsidRPr="00256727">
        <w:rPr>
          <w:rFonts w:cs="Times New Roman"/>
          <w:sz w:val="26"/>
          <w:szCs w:val="26"/>
        </w:rPr>
        <w:t>4</w:t>
      </w:r>
      <w:r w:rsidRPr="00256727">
        <w:rPr>
          <w:rFonts w:cs="Times New Roman"/>
          <w:sz w:val="26"/>
          <w:szCs w:val="26"/>
        </w:rPr>
        <w:t>.202</w:t>
      </w:r>
      <w:r w:rsidR="00DC30F2" w:rsidRPr="00256727">
        <w:rPr>
          <w:rFonts w:cs="Times New Roman"/>
          <w:sz w:val="26"/>
          <w:szCs w:val="26"/>
        </w:rPr>
        <w:t>6</w:t>
      </w:r>
      <w:r w:rsidRPr="00256727"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8602CE" w:rsidRDefault="003D3179" w:rsidP="00667026">
      <w:pPr>
        <w:ind w:firstLine="709"/>
        <w:jc w:val="both"/>
        <w:rPr>
          <w:rFonts w:cs="Times New Roman"/>
          <w:sz w:val="26"/>
          <w:szCs w:val="26"/>
        </w:rPr>
      </w:pPr>
      <w:r w:rsidRPr="00256727">
        <w:rPr>
          <w:rFonts w:cs="Times New Roman"/>
          <w:sz w:val="26"/>
          <w:szCs w:val="26"/>
        </w:rPr>
        <w:t xml:space="preserve">На заседании Комиссии представитель Участника </w:t>
      </w:r>
      <w:r w:rsidR="00667026" w:rsidRPr="00256727">
        <w:rPr>
          <w:rFonts w:cs="Times New Roman"/>
          <w:sz w:val="26"/>
          <w:szCs w:val="26"/>
        </w:rPr>
        <w:t xml:space="preserve">представил письменные пояснения, согласно которым </w:t>
      </w:r>
      <w:r w:rsidR="008602CE">
        <w:rPr>
          <w:rFonts w:cs="Times New Roman"/>
          <w:sz w:val="26"/>
          <w:szCs w:val="26"/>
        </w:rPr>
        <w:t>в период действия Контракта Участником в адрес Заказчика неоднократно направлены письма с запросом исходных документов, без которых оказание услуг по Контракту невозможно. Вместе с тем, на письма Участника от 21.02.2024 № 24-27, от 01.03.2024 № 24-38, от 06.03.2024 № 24-42, от 06.05.2024, ответы на которые от Заказчика не поступали.</w:t>
      </w:r>
      <w:r w:rsidR="000F5A39">
        <w:rPr>
          <w:rFonts w:cs="Times New Roman"/>
          <w:sz w:val="26"/>
          <w:szCs w:val="26"/>
        </w:rPr>
        <w:t xml:space="preserve"> В том числе, Заказчиком не представлена лицензия на недропользование, отсутствие которой не позволяет Участнику получить положительное заключение государственной экспертизы.</w:t>
      </w:r>
    </w:p>
    <w:p w:rsidR="008602CE" w:rsidRDefault="008602CE" w:rsidP="00667026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Кроме того, в период действия Контракта выявлены недостатки в представленный документации, в том числе несоответствие ГПЗУ фактическим</w:t>
      </w:r>
      <w:r w:rsidR="000F5A39">
        <w:rPr>
          <w:rFonts w:cs="Times New Roman"/>
          <w:sz w:val="26"/>
          <w:szCs w:val="26"/>
        </w:rPr>
        <w:t xml:space="preserve"> объектам, что повлекло необходимость продления срока исполнения Контракта.</w:t>
      </w:r>
    </w:p>
    <w:p w:rsidR="008602CE" w:rsidRDefault="000F5A39" w:rsidP="00667026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Согласно представленным пояснениям, ф</w:t>
      </w:r>
      <w:r w:rsidRPr="000F5A39">
        <w:rPr>
          <w:rFonts w:cs="Times New Roman"/>
          <w:sz w:val="26"/>
          <w:szCs w:val="26"/>
        </w:rPr>
        <w:t xml:space="preserve">актически </w:t>
      </w:r>
      <w:r>
        <w:rPr>
          <w:rFonts w:cs="Times New Roman"/>
          <w:sz w:val="26"/>
          <w:szCs w:val="26"/>
        </w:rPr>
        <w:t>Участником</w:t>
      </w:r>
      <w:r w:rsidRPr="000F5A39">
        <w:rPr>
          <w:rFonts w:cs="Times New Roman"/>
          <w:sz w:val="26"/>
          <w:szCs w:val="26"/>
        </w:rPr>
        <w:t xml:space="preserve"> исполнено около 60% работ, предусмотренных </w:t>
      </w:r>
      <w:r>
        <w:rPr>
          <w:rFonts w:cs="Times New Roman"/>
          <w:sz w:val="26"/>
          <w:szCs w:val="26"/>
        </w:rPr>
        <w:t>Контрактом</w:t>
      </w:r>
      <w:r w:rsidRPr="000F5A39">
        <w:rPr>
          <w:rFonts w:cs="Times New Roman"/>
          <w:sz w:val="26"/>
          <w:szCs w:val="26"/>
        </w:rPr>
        <w:t xml:space="preserve">, оставшиеся 40% вызваны объективной невозможностью исполнения ввиду внешних факторов, не зависящих от </w:t>
      </w:r>
      <w:r>
        <w:rPr>
          <w:rFonts w:cs="Times New Roman"/>
          <w:sz w:val="26"/>
          <w:szCs w:val="26"/>
        </w:rPr>
        <w:t>Участника.</w:t>
      </w:r>
    </w:p>
    <w:p w:rsidR="005C6714" w:rsidRPr="00256727" w:rsidRDefault="00155A9B" w:rsidP="00502A47">
      <w:pPr>
        <w:ind w:firstLine="709"/>
        <w:jc w:val="both"/>
        <w:rPr>
          <w:rFonts w:eastAsia="Times New Roman" w:cs="Times New Roman"/>
          <w:bCs/>
          <w:sz w:val="26"/>
          <w:szCs w:val="26"/>
        </w:rPr>
      </w:pPr>
      <w:r w:rsidRPr="00256727">
        <w:rPr>
          <w:rFonts w:eastAsia="Times New Roman" w:cs="Times New Roman"/>
          <w:bCs/>
          <w:sz w:val="26"/>
          <w:szCs w:val="26"/>
        </w:rPr>
        <w:t>Д</w:t>
      </w:r>
      <w:r w:rsidR="00260A55" w:rsidRPr="00256727">
        <w:rPr>
          <w:rFonts w:eastAsia="Times New Roman" w:cs="Times New Roman"/>
          <w:bCs/>
          <w:sz w:val="26"/>
          <w:szCs w:val="26"/>
        </w:rPr>
        <w:t>оказательства</w:t>
      </w:r>
      <w:r w:rsidR="005C6714" w:rsidRPr="00256727">
        <w:rPr>
          <w:rFonts w:eastAsia="Times New Roman" w:cs="Times New Roman"/>
          <w:bCs/>
          <w:sz w:val="26"/>
          <w:szCs w:val="26"/>
        </w:rPr>
        <w:t>, указывающи</w:t>
      </w:r>
      <w:r w:rsidR="00260A55" w:rsidRPr="00256727">
        <w:rPr>
          <w:rFonts w:eastAsia="Times New Roman" w:cs="Times New Roman"/>
          <w:bCs/>
          <w:sz w:val="26"/>
          <w:szCs w:val="26"/>
        </w:rPr>
        <w:t>е</w:t>
      </w:r>
      <w:r w:rsidR="005C6714" w:rsidRPr="00256727">
        <w:rPr>
          <w:rFonts w:eastAsia="Times New Roman" w:cs="Times New Roman"/>
          <w:bCs/>
          <w:sz w:val="26"/>
          <w:szCs w:val="26"/>
        </w:rPr>
        <w:t xml:space="preserve"> на недобросовестное поведение </w:t>
      </w:r>
      <w:r w:rsidR="00260A55" w:rsidRPr="00256727">
        <w:rPr>
          <w:rFonts w:eastAsia="Times New Roman" w:cs="Times New Roman"/>
          <w:bCs/>
          <w:sz w:val="26"/>
          <w:szCs w:val="26"/>
        </w:rPr>
        <w:t xml:space="preserve">при </w:t>
      </w:r>
      <w:r w:rsidR="00E058DF" w:rsidRPr="00256727">
        <w:rPr>
          <w:rFonts w:eastAsia="Times New Roman" w:cs="Times New Roman"/>
          <w:bCs/>
          <w:sz w:val="26"/>
          <w:szCs w:val="26"/>
        </w:rPr>
        <w:t>исполнении Участником Контракта</w:t>
      </w:r>
      <w:r w:rsidR="00260A55" w:rsidRPr="00256727">
        <w:rPr>
          <w:rFonts w:eastAsia="Times New Roman" w:cs="Times New Roman"/>
          <w:bCs/>
          <w:sz w:val="26"/>
          <w:szCs w:val="26"/>
        </w:rPr>
        <w:t>, отсутствуют</w:t>
      </w:r>
      <w:r w:rsidR="005C6714" w:rsidRPr="00256727">
        <w:rPr>
          <w:rFonts w:eastAsia="Times New Roman" w:cs="Times New Roman"/>
          <w:bCs/>
          <w:sz w:val="26"/>
          <w:szCs w:val="26"/>
        </w:rPr>
        <w:t>.</w:t>
      </w:r>
      <w:r w:rsidR="00256727">
        <w:rPr>
          <w:rFonts w:eastAsia="Times New Roman" w:cs="Times New Roman"/>
          <w:bCs/>
          <w:sz w:val="26"/>
          <w:szCs w:val="26"/>
        </w:rPr>
        <w:t xml:space="preserve"> </w:t>
      </w:r>
    </w:p>
    <w:p w:rsidR="005C6714" w:rsidRPr="001D65FF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256727">
        <w:rPr>
          <w:rFonts w:eastAsia="Times New Roman" w:cs="Times New Roman"/>
          <w:bCs/>
          <w:sz w:val="26"/>
          <w:szCs w:val="26"/>
        </w:rPr>
        <w:t xml:space="preserve">При рассмотрении вопроса о включении сведений о лице в реестр </w:t>
      </w:r>
      <w:r w:rsidRPr="00256727">
        <w:rPr>
          <w:rFonts w:eastAsia="Times New Roman" w:cs="Times New Roman"/>
          <w:bCs/>
          <w:sz w:val="26"/>
          <w:szCs w:val="26"/>
        </w:rPr>
        <w:lastRenderedPageBreak/>
        <w:t>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</w:t>
      </w:r>
      <w:r w:rsidRPr="001D65FF">
        <w:rPr>
          <w:rFonts w:eastAsia="Times New Roman" w:cs="Times New Roman"/>
          <w:bCs/>
          <w:sz w:val="26"/>
          <w:szCs w:val="26"/>
        </w:rPr>
        <w:t xml:space="preserve"> от его исполнения, существенности допущенного нарушения и его последствий.</w:t>
      </w:r>
    </w:p>
    <w:p w:rsidR="005C6714" w:rsidRPr="001D65FF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1D65FF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</w:t>
      </w:r>
      <w:r w:rsidR="001D75E6" w:rsidRPr="001D65FF">
        <w:rPr>
          <w:rFonts w:eastAsia="Times New Roman" w:cs="Times New Roman"/>
          <w:bCs/>
          <w:sz w:val="26"/>
          <w:szCs w:val="26"/>
        </w:rPr>
        <w:br/>
      </w:r>
      <w:r w:rsidRPr="001D65FF">
        <w:rPr>
          <w:rFonts w:eastAsia="Times New Roman" w:cs="Times New Roman"/>
          <w:bCs/>
          <w:sz w:val="26"/>
          <w:szCs w:val="26"/>
        </w:rPr>
        <w:t xml:space="preserve">в совокупности с представленными доказательствами не свидетельствуют о том, </w:t>
      </w:r>
      <w:r w:rsidR="001D75E6" w:rsidRPr="001D65FF">
        <w:rPr>
          <w:rFonts w:eastAsia="Times New Roman" w:cs="Times New Roman"/>
          <w:bCs/>
          <w:sz w:val="26"/>
          <w:szCs w:val="26"/>
        </w:rPr>
        <w:br/>
      </w:r>
      <w:r w:rsidRPr="001D65FF">
        <w:rPr>
          <w:rFonts w:eastAsia="Times New Roman" w:cs="Times New Roman"/>
          <w:bCs/>
          <w:sz w:val="26"/>
          <w:szCs w:val="26"/>
        </w:rPr>
        <w:t>что действия Участника направлены на несоблюдение условий Контракта.</w:t>
      </w:r>
    </w:p>
    <w:p w:rsidR="005C6714" w:rsidRPr="001D65FF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1D65FF">
        <w:rPr>
          <w:rFonts w:eastAsia="Times New Roman" w:cs="Times New Roman"/>
          <w:bCs/>
          <w:sz w:val="26"/>
          <w:szCs w:val="26"/>
        </w:rPr>
        <w:t xml:space="preserve">Кроме того, следует отметить, что включение сведений о лице в реестр недобросовестных поставщиков по существу является санкцией </w:t>
      </w:r>
      <w:r w:rsidR="003F6C94" w:rsidRPr="001D65FF">
        <w:rPr>
          <w:rFonts w:eastAsia="Times New Roman" w:cs="Times New Roman"/>
          <w:bCs/>
          <w:sz w:val="26"/>
          <w:szCs w:val="26"/>
        </w:rPr>
        <w:br/>
      </w:r>
      <w:r w:rsidRPr="001D65FF">
        <w:rPr>
          <w:rFonts w:eastAsia="Times New Roman" w:cs="Times New Roman"/>
          <w:bCs/>
          <w:sz w:val="26"/>
          <w:szCs w:val="26"/>
        </w:rPr>
        <w:t>за недобросовестное поведение данного лица, выразившееся в намеренном ненадлежащем исполнении контракта.</w:t>
      </w:r>
    </w:p>
    <w:p w:rsidR="005C6714" w:rsidRPr="001D65FF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1D65FF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</w:t>
      </w:r>
      <w:r w:rsidR="00CE37E8" w:rsidRPr="001D65FF">
        <w:rPr>
          <w:rFonts w:eastAsia="Times New Roman" w:cs="Times New Roman"/>
          <w:bCs/>
          <w:sz w:val="26"/>
          <w:szCs w:val="26"/>
        </w:rPr>
        <w:t xml:space="preserve">исполнения </w:t>
      </w:r>
      <w:r w:rsidRPr="001D65FF">
        <w:rPr>
          <w:rFonts w:eastAsia="Times New Roman" w:cs="Times New Roman"/>
          <w:bCs/>
          <w:sz w:val="26"/>
          <w:szCs w:val="26"/>
        </w:rPr>
        <w:t xml:space="preserve">контракта, поскольку служит исключительной, специальной мерой ответственности, требующей достаточных оснований. </w:t>
      </w:r>
    </w:p>
    <w:p w:rsidR="005C6714" w:rsidRPr="001D65FF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1D65FF">
        <w:rPr>
          <w:rFonts w:eastAsia="Times New Roman"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Комиссия не усматривает в действиях Участника признаков недобросовестного поведения.</w:t>
      </w:r>
    </w:p>
    <w:p w:rsidR="0060182E" w:rsidRPr="001D65FF" w:rsidRDefault="005C6714" w:rsidP="004304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1D65FF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43042E" w:rsidRDefault="0043042E" w:rsidP="004304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C965E0" w:rsidRPr="001D65FF" w:rsidRDefault="00C965E0" w:rsidP="004304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5C6714" w:rsidRPr="001D65FF" w:rsidRDefault="005C6714" w:rsidP="0060182E">
      <w:pPr>
        <w:autoSpaceDE w:val="0"/>
        <w:autoSpaceDN w:val="0"/>
        <w:adjustRightInd w:val="0"/>
        <w:ind w:firstLine="720"/>
        <w:jc w:val="center"/>
        <w:outlineLvl w:val="1"/>
        <w:rPr>
          <w:rFonts w:eastAsia="Times New Roman"/>
          <w:bCs/>
        </w:rPr>
      </w:pPr>
      <w:r w:rsidRPr="001D65FF">
        <w:rPr>
          <w:rFonts w:eastAsia="Times New Roman"/>
          <w:b/>
          <w:bCs/>
        </w:rPr>
        <w:t>РЕШИЛА</w:t>
      </w:r>
      <w:r w:rsidRPr="001D65FF">
        <w:rPr>
          <w:rFonts w:eastAsia="Times New Roman"/>
          <w:bCs/>
        </w:rPr>
        <w:t>:</w:t>
      </w:r>
    </w:p>
    <w:p w:rsidR="0060182E" w:rsidRPr="001D65FF" w:rsidRDefault="0060182E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5C6714" w:rsidRPr="003F736B" w:rsidRDefault="00D41102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3F736B">
        <w:rPr>
          <w:rFonts w:cs="Times New Roman"/>
          <w:sz w:val="26"/>
          <w:szCs w:val="26"/>
        </w:rPr>
        <w:t>Сведения, представленные</w:t>
      </w:r>
      <w:r w:rsidRPr="003F736B">
        <w:rPr>
          <w:rFonts w:cs="Times New Roman"/>
          <w:bCs/>
          <w:sz w:val="26"/>
          <w:szCs w:val="26"/>
        </w:rPr>
        <w:t xml:space="preserve"> </w:t>
      </w:r>
      <w:r w:rsidRPr="003F736B">
        <w:rPr>
          <w:rFonts w:cs="Times New Roman"/>
          <w:sz w:val="26"/>
          <w:szCs w:val="26"/>
        </w:rPr>
        <w:t xml:space="preserve">в отношении </w:t>
      </w:r>
      <w:r w:rsidR="003F736B" w:rsidRPr="003F736B">
        <w:rPr>
          <w:iCs/>
          <w:sz w:val="26"/>
          <w:szCs w:val="26"/>
        </w:rPr>
        <w:t xml:space="preserve">ООО «КОМПЛЕКССТРОЙ» </w:t>
      </w:r>
      <w:r w:rsidR="004124BA" w:rsidRPr="003F736B">
        <w:rPr>
          <w:iCs/>
          <w:sz w:val="26"/>
          <w:szCs w:val="26"/>
        </w:rPr>
        <w:t>(</w:t>
      </w:r>
      <w:r w:rsidR="003F736B" w:rsidRPr="003F736B">
        <w:rPr>
          <w:sz w:val="26"/>
          <w:szCs w:val="26"/>
        </w:rPr>
        <w:t xml:space="preserve">107045, г. Москва, </w:t>
      </w:r>
      <w:proofErr w:type="spellStart"/>
      <w:r w:rsidR="003F736B" w:rsidRPr="003F736B">
        <w:rPr>
          <w:sz w:val="26"/>
          <w:szCs w:val="26"/>
        </w:rPr>
        <w:t>вн.тер.г</w:t>
      </w:r>
      <w:proofErr w:type="spellEnd"/>
      <w:r w:rsidR="003F736B" w:rsidRPr="003F736B">
        <w:rPr>
          <w:sz w:val="26"/>
          <w:szCs w:val="26"/>
        </w:rPr>
        <w:t xml:space="preserve">. муниципальный округ </w:t>
      </w:r>
      <w:proofErr w:type="spellStart"/>
      <w:r w:rsidR="003F736B" w:rsidRPr="003F736B">
        <w:rPr>
          <w:sz w:val="26"/>
          <w:szCs w:val="26"/>
        </w:rPr>
        <w:t>Красносельский</w:t>
      </w:r>
      <w:proofErr w:type="spellEnd"/>
      <w:r w:rsidR="003F736B" w:rsidRPr="003F736B">
        <w:rPr>
          <w:sz w:val="26"/>
          <w:szCs w:val="26"/>
        </w:rPr>
        <w:t xml:space="preserve">, пер Селиверстов, д. 10, стр. 2, </w:t>
      </w:r>
      <w:proofErr w:type="spellStart"/>
      <w:r w:rsidR="003F736B" w:rsidRPr="003F736B">
        <w:rPr>
          <w:sz w:val="26"/>
          <w:szCs w:val="26"/>
        </w:rPr>
        <w:t>помещ</w:t>
      </w:r>
      <w:proofErr w:type="spellEnd"/>
      <w:r w:rsidR="003F736B" w:rsidRPr="003F736B">
        <w:rPr>
          <w:sz w:val="26"/>
          <w:szCs w:val="26"/>
        </w:rPr>
        <w:t xml:space="preserve">. </w:t>
      </w:r>
      <w:r w:rsidR="003F736B">
        <w:rPr>
          <w:sz w:val="26"/>
          <w:szCs w:val="26"/>
        </w:rPr>
        <w:t>1/2</w:t>
      </w:r>
      <w:r w:rsidR="003F736B" w:rsidRPr="003F736B">
        <w:rPr>
          <w:sz w:val="26"/>
          <w:szCs w:val="26"/>
        </w:rPr>
        <w:t>, ИНН:</w:t>
      </w:r>
      <w:r w:rsidR="003F736B" w:rsidRPr="003F736B">
        <w:rPr>
          <w:bCs/>
          <w:sz w:val="26"/>
          <w:szCs w:val="26"/>
        </w:rPr>
        <w:t xml:space="preserve"> 77076593</w:t>
      </w:r>
      <w:bookmarkStart w:id="0" w:name="_GoBack"/>
      <w:bookmarkEnd w:id="0"/>
      <w:r w:rsidR="003F736B" w:rsidRPr="003F736B">
        <w:rPr>
          <w:bCs/>
          <w:sz w:val="26"/>
          <w:szCs w:val="26"/>
        </w:rPr>
        <w:t xml:space="preserve">51; генеральный директор и участник юридического лица; </w:t>
      </w:r>
      <w:proofErr w:type="spellStart"/>
      <w:r w:rsidR="003F736B" w:rsidRPr="003F736B">
        <w:rPr>
          <w:sz w:val="26"/>
          <w:szCs w:val="26"/>
        </w:rPr>
        <w:t>Долинский</w:t>
      </w:r>
      <w:proofErr w:type="spellEnd"/>
      <w:r w:rsidR="003F736B" w:rsidRPr="003F736B">
        <w:rPr>
          <w:sz w:val="26"/>
          <w:szCs w:val="26"/>
        </w:rPr>
        <w:t xml:space="preserve"> Алексей Юрьевич, ИНН: 502209571250</w:t>
      </w:r>
      <w:r w:rsidR="004124BA" w:rsidRPr="003F736B">
        <w:rPr>
          <w:bCs/>
          <w:sz w:val="26"/>
          <w:szCs w:val="26"/>
        </w:rPr>
        <w:t>)</w:t>
      </w:r>
      <w:r w:rsidR="005C6714" w:rsidRPr="003F736B">
        <w:rPr>
          <w:rFonts w:eastAsia="Times New Roman" w:cs="Times New Roman"/>
          <w:bCs/>
          <w:sz w:val="26"/>
          <w:szCs w:val="26"/>
        </w:rPr>
        <w:t xml:space="preserve"> в реестр недобросовестных поставщиков не включать.</w:t>
      </w:r>
    </w:p>
    <w:p w:rsidR="005C6714" w:rsidRPr="003F736B" w:rsidRDefault="005C6714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3F736B">
        <w:rPr>
          <w:rFonts w:eastAsia="Times New Roman"/>
          <w:b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sectPr w:rsidR="005C6714" w:rsidRPr="003F736B" w:rsidSect="000F1B2C">
      <w:headerReference w:type="default" r:id="rId7"/>
      <w:footerReference w:type="default" r:id="rId8"/>
      <w:pgSz w:w="11906" w:h="16838"/>
      <w:pgMar w:top="805" w:right="851" w:bottom="851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290" w:rsidRDefault="00727290" w:rsidP="00B63356">
      <w:r>
        <w:separator/>
      </w:r>
    </w:p>
  </w:endnote>
  <w:endnote w:type="continuationSeparator" w:id="0">
    <w:p w:rsidR="00727290" w:rsidRDefault="00727290" w:rsidP="00B6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0F5A39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290" w:rsidRDefault="00727290" w:rsidP="00B63356">
      <w:r>
        <w:separator/>
      </w:r>
    </w:p>
  </w:footnote>
  <w:footnote w:type="continuationSeparator" w:id="0">
    <w:p w:rsidR="00727290" w:rsidRDefault="00727290" w:rsidP="00B63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8107B0">
    <w:pPr>
      <w:pStyle w:val="a9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0F5A39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F7551"/>
    <w:multiLevelType w:val="hybridMultilevel"/>
    <w:tmpl w:val="11646E54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E1C97"/>
    <w:multiLevelType w:val="hybridMultilevel"/>
    <w:tmpl w:val="18FAA834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A6B722D"/>
    <w:multiLevelType w:val="hybridMultilevel"/>
    <w:tmpl w:val="04BE2F0E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1011060"/>
    <w:multiLevelType w:val="hybridMultilevel"/>
    <w:tmpl w:val="D5E666E8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0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714"/>
    <w:rsid w:val="000242F4"/>
    <w:rsid w:val="00044597"/>
    <w:rsid w:val="0006026E"/>
    <w:rsid w:val="000822B7"/>
    <w:rsid w:val="000849A5"/>
    <w:rsid w:val="00097720"/>
    <w:rsid w:val="000A190C"/>
    <w:rsid w:val="000F1B2C"/>
    <w:rsid w:val="000F5A39"/>
    <w:rsid w:val="00135251"/>
    <w:rsid w:val="00146EE4"/>
    <w:rsid w:val="00155A9B"/>
    <w:rsid w:val="001733EE"/>
    <w:rsid w:val="00183806"/>
    <w:rsid w:val="00197DBF"/>
    <w:rsid w:val="001A6600"/>
    <w:rsid w:val="001B5E0A"/>
    <w:rsid w:val="001B5FAA"/>
    <w:rsid w:val="001D65FF"/>
    <w:rsid w:val="001D75E6"/>
    <w:rsid w:val="001F0E9B"/>
    <w:rsid w:val="00203A47"/>
    <w:rsid w:val="00230B53"/>
    <w:rsid w:val="00242A7E"/>
    <w:rsid w:val="00256727"/>
    <w:rsid w:val="00260A55"/>
    <w:rsid w:val="0027100D"/>
    <w:rsid w:val="00275EC8"/>
    <w:rsid w:val="00281A74"/>
    <w:rsid w:val="002B1600"/>
    <w:rsid w:val="002C02B5"/>
    <w:rsid w:val="002D14C9"/>
    <w:rsid w:val="002D3E13"/>
    <w:rsid w:val="002D50D1"/>
    <w:rsid w:val="002E1E86"/>
    <w:rsid w:val="002F6BAD"/>
    <w:rsid w:val="0032621E"/>
    <w:rsid w:val="003267EB"/>
    <w:rsid w:val="00360040"/>
    <w:rsid w:val="00362097"/>
    <w:rsid w:val="00364C2E"/>
    <w:rsid w:val="003729A1"/>
    <w:rsid w:val="0039044D"/>
    <w:rsid w:val="003C5F3D"/>
    <w:rsid w:val="003D0678"/>
    <w:rsid w:val="003D3179"/>
    <w:rsid w:val="003F1A89"/>
    <w:rsid w:val="003F6C94"/>
    <w:rsid w:val="003F736B"/>
    <w:rsid w:val="004124BA"/>
    <w:rsid w:val="0043042E"/>
    <w:rsid w:val="00434C53"/>
    <w:rsid w:val="004414A1"/>
    <w:rsid w:val="004556B0"/>
    <w:rsid w:val="00476320"/>
    <w:rsid w:val="00480356"/>
    <w:rsid w:val="00485C27"/>
    <w:rsid w:val="004B7E4F"/>
    <w:rsid w:val="004C543E"/>
    <w:rsid w:val="004C76ED"/>
    <w:rsid w:val="004D6B93"/>
    <w:rsid w:val="004F3B68"/>
    <w:rsid w:val="00502A47"/>
    <w:rsid w:val="005033A8"/>
    <w:rsid w:val="00524991"/>
    <w:rsid w:val="00535EA7"/>
    <w:rsid w:val="00572272"/>
    <w:rsid w:val="0059153E"/>
    <w:rsid w:val="005A189C"/>
    <w:rsid w:val="005C6714"/>
    <w:rsid w:val="005C6D20"/>
    <w:rsid w:val="005D6AE0"/>
    <w:rsid w:val="005E5D1E"/>
    <w:rsid w:val="0060182E"/>
    <w:rsid w:val="00604073"/>
    <w:rsid w:val="00613326"/>
    <w:rsid w:val="006172B2"/>
    <w:rsid w:val="00632901"/>
    <w:rsid w:val="00651C60"/>
    <w:rsid w:val="00663622"/>
    <w:rsid w:val="00667026"/>
    <w:rsid w:val="0067374C"/>
    <w:rsid w:val="00684AB9"/>
    <w:rsid w:val="00684C6A"/>
    <w:rsid w:val="006E11EF"/>
    <w:rsid w:val="006E51B9"/>
    <w:rsid w:val="006F1D54"/>
    <w:rsid w:val="007160D8"/>
    <w:rsid w:val="00717FCE"/>
    <w:rsid w:val="007224D2"/>
    <w:rsid w:val="00727290"/>
    <w:rsid w:val="0073188D"/>
    <w:rsid w:val="007475D5"/>
    <w:rsid w:val="00796B88"/>
    <w:rsid w:val="007B3B89"/>
    <w:rsid w:val="007F67F9"/>
    <w:rsid w:val="008008C7"/>
    <w:rsid w:val="00803722"/>
    <w:rsid w:val="008107B0"/>
    <w:rsid w:val="008602CE"/>
    <w:rsid w:val="00863607"/>
    <w:rsid w:val="008A6C5D"/>
    <w:rsid w:val="008B4A6F"/>
    <w:rsid w:val="00904B46"/>
    <w:rsid w:val="009211A6"/>
    <w:rsid w:val="00946569"/>
    <w:rsid w:val="0096151E"/>
    <w:rsid w:val="00962FD8"/>
    <w:rsid w:val="00985BD8"/>
    <w:rsid w:val="009B1ACD"/>
    <w:rsid w:val="009D31DA"/>
    <w:rsid w:val="009D6836"/>
    <w:rsid w:val="00A05959"/>
    <w:rsid w:val="00A10982"/>
    <w:rsid w:val="00A131B6"/>
    <w:rsid w:val="00A42FE1"/>
    <w:rsid w:val="00A77C8B"/>
    <w:rsid w:val="00A8271D"/>
    <w:rsid w:val="00AA03EF"/>
    <w:rsid w:val="00AA71A1"/>
    <w:rsid w:val="00AE387F"/>
    <w:rsid w:val="00B07C73"/>
    <w:rsid w:val="00B16753"/>
    <w:rsid w:val="00B26F25"/>
    <w:rsid w:val="00B47A68"/>
    <w:rsid w:val="00B62281"/>
    <w:rsid w:val="00B63356"/>
    <w:rsid w:val="00B70A28"/>
    <w:rsid w:val="00B742B3"/>
    <w:rsid w:val="00B835B3"/>
    <w:rsid w:val="00BA1D9A"/>
    <w:rsid w:val="00BD09BC"/>
    <w:rsid w:val="00C303D8"/>
    <w:rsid w:val="00C440F8"/>
    <w:rsid w:val="00C66C1B"/>
    <w:rsid w:val="00C712D4"/>
    <w:rsid w:val="00C84DB8"/>
    <w:rsid w:val="00C910CD"/>
    <w:rsid w:val="00C926B2"/>
    <w:rsid w:val="00C965E0"/>
    <w:rsid w:val="00CE37E8"/>
    <w:rsid w:val="00D219AB"/>
    <w:rsid w:val="00D23C32"/>
    <w:rsid w:val="00D4081D"/>
    <w:rsid w:val="00D41102"/>
    <w:rsid w:val="00D87845"/>
    <w:rsid w:val="00DA2631"/>
    <w:rsid w:val="00DC30F2"/>
    <w:rsid w:val="00DD137C"/>
    <w:rsid w:val="00DD45BD"/>
    <w:rsid w:val="00E03724"/>
    <w:rsid w:val="00E058DF"/>
    <w:rsid w:val="00E32142"/>
    <w:rsid w:val="00E32221"/>
    <w:rsid w:val="00E80734"/>
    <w:rsid w:val="00E807B8"/>
    <w:rsid w:val="00E90620"/>
    <w:rsid w:val="00E9137F"/>
    <w:rsid w:val="00ED7282"/>
    <w:rsid w:val="00EE713A"/>
    <w:rsid w:val="00F0665D"/>
    <w:rsid w:val="00F31938"/>
    <w:rsid w:val="00F31F51"/>
    <w:rsid w:val="00F371AF"/>
    <w:rsid w:val="00F53647"/>
    <w:rsid w:val="00F63283"/>
    <w:rsid w:val="00F84B40"/>
    <w:rsid w:val="00F94554"/>
    <w:rsid w:val="00F96306"/>
    <w:rsid w:val="00FA2B15"/>
    <w:rsid w:val="00FC3A59"/>
    <w:rsid w:val="00FD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chartTrackingRefBased/>
  <w15:docId w15:val="{47AF72CC-9263-4EB6-A717-DE741519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7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sid w:val="005C6714"/>
    <w:rPr>
      <w:rFonts w:ascii="Times New Roman" w:hAnsi="Times New Roman"/>
      <w:sz w:val="26"/>
      <w:shd w:val="clear" w:color="auto" w:fill="FFFFFF"/>
    </w:rPr>
  </w:style>
  <w:style w:type="paragraph" w:styleId="a4">
    <w:name w:val="Body Text"/>
    <w:basedOn w:val="a"/>
    <w:link w:val="1"/>
    <w:rsid w:val="005C6714"/>
    <w:pPr>
      <w:spacing w:after="120"/>
    </w:pPr>
  </w:style>
  <w:style w:type="character" w:customStyle="1" w:styleId="1">
    <w:name w:val="Основной текст Знак1"/>
    <w:basedOn w:val="a0"/>
    <w:link w:val="a4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5">
    <w:name w:val="footer"/>
    <w:basedOn w:val="a"/>
    <w:link w:val="a6"/>
    <w:rsid w:val="005C6714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qFormat/>
    <w:rsid w:val="005C6714"/>
    <w:pPr>
      <w:suppressLineNumbers/>
    </w:pPr>
  </w:style>
  <w:style w:type="paragraph" w:customStyle="1" w:styleId="a8">
    <w:name w:val="Тест таблицы"/>
    <w:basedOn w:val="a"/>
    <w:qFormat/>
    <w:rsid w:val="005C6714"/>
    <w:rPr>
      <w:lang w:eastAsia="ar-SA"/>
    </w:rPr>
  </w:style>
  <w:style w:type="paragraph" w:styleId="a9">
    <w:name w:val="header"/>
    <w:basedOn w:val="a"/>
    <w:link w:val="aa"/>
    <w:rsid w:val="005C6714"/>
    <w:pPr>
      <w:suppressLineNumbers/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rsid w:val="005C67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10">
    <w:name w:val="Заголовок №1_"/>
    <w:link w:val="11"/>
    <w:rsid w:val="005C6714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5C6714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5C6714"/>
    <w:pPr>
      <w:shd w:val="clear" w:color="auto" w:fill="FFFFFF"/>
      <w:suppressAutoHyphens w:val="0"/>
      <w:spacing w:before="480" w:after="480" w:line="240" w:lineRule="atLeast"/>
      <w:outlineLvl w:val="0"/>
    </w:pPr>
    <w:rPr>
      <w:rFonts w:asciiTheme="minorHAnsi" w:eastAsiaTheme="minorHAnsi" w:hAnsiTheme="minorHAnsi" w:cs="Times New Roman"/>
      <w:kern w:val="0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5C6714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asciiTheme="minorHAnsi" w:eastAsiaTheme="minorHAnsi" w:hAnsiTheme="minorHAnsi" w:cs="Times New Roman"/>
      <w:i/>
      <w:iCs/>
      <w:kern w:val="0"/>
      <w:sz w:val="28"/>
      <w:szCs w:val="28"/>
      <w:lang w:eastAsia="en-US" w:bidi="ar-SA"/>
    </w:rPr>
  </w:style>
  <w:style w:type="character" w:styleId="ab">
    <w:name w:val="Hyperlink"/>
    <w:basedOn w:val="a0"/>
    <w:uiPriority w:val="99"/>
    <w:unhideWhenUsed/>
    <w:rsid w:val="005C6714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A03EF"/>
    <w:pPr>
      <w:ind w:left="720"/>
      <w:contextualSpacing/>
    </w:pPr>
    <w:rPr>
      <w:szCs w:val="21"/>
    </w:rPr>
  </w:style>
  <w:style w:type="paragraph" w:customStyle="1" w:styleId="12">
    <w:name w:val="Заголовок таблицы1"/>
    <w:basedOn w:val="a"/>
    <w:link w:val="13"/>
    <w:qFormat/>
    <w:rsid w:val="004C543E"/>
    <w:pPr>
      <w:widowControl/>
      <w:suppressAutoHyphens w:val="0"/>
    </w:pPr>
    <w:rPr>
      <w:rFonts w:eastAsia="Times New Roman" w:cs="Times New Roman"/>
      <w:b/>
      <w:kern w:val="0"/>
      <w:lang w:eastAsia="ar-SA" w:bidi="ar-SA"/>
    </w:rPr>
  </w:style>
  <w:style w:type="character" w:customStyle="1" w:styleId="13">
    <w:name w:val="Заголовок таблицы1 Знак"/>
    <w:basedOn w:val="a0"/>
    <w:link w:val="12"/>
    <w:rsid w:val="004C543E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table" w:styleId="ad">
    <w:name w:val="Table Grid"/>
    <w:basedOn w:val="a1"/>
    <w:uiPriority w:val="39"/>
    <w:rsid w:val="00C91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591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3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4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3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Сургутский Максим Валерьевич</cp:lastModifiedBy>
  <cp:revision>108</cp:revision>
  <dcterms:created xsi:type="dcterms:W3CDTF">2025-07-29T17:25:00Z</dcterms:created>
  <dcterms:modified xsi:type="dcterms:W3CDTF">2026-05-07T16:41:00Z</dcterms:modified>
</cp:coreProperties>
</file>