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17EA8A" w14:textId="77777777" w:rsidR="00093E70" w:rsidRPr="008F0DEA" w:rsidRDefault="00093E70" w:rsidP="00093E70">
      <w:pPr>
        <w:spacing w:after="240"/>
        <w:ind w:firstLine="709"/>
        <w:jc w:val="center"/>
        <w:rPr>
          <w:rFonts w:ascii="Times New Roman" w:eastAsia="Times New Roman" w:hAnsi="Times New Roman"/>
          <w:bCs/>
          <w:color w:val="000000" w:themeColor="text1"/>
          <w:sz w:val="26"/>
          <w:szCs w:val="26"/>
        </w:rPr>
      </w:pPr>
      <w:bookmarkStart w:id="0" w:name="_GoBack"/>
      <w:bookmarkEnd w:id="0"/>
      <w:r w:rsidRPr="008F0DEA">
        <w:rPr>
          <w:rFonts w:ascii="Times New Roman" w:eastAsia="Times New Roman" w:hAnsi="Times New Roman"/>
          <w:bCs/>
          <w:color w:val="000000" w:themeColor="text1"/>
          <w:sz w:val="26"/>
          <w:szCs w:val="26"/>
        </w:rPr>
        <w:t>РЕШЕНИЕ</w:t>
      </w:r>
    </w:p>
    <w:p w14:paraId="59963D4D" w14:textId="185BAE51" w:rsidR="00093E70" w:rsidRPr="008F0DEA" w:rsidRDefault="00093E70" w:rsidP="00080F86">
      <w:pPr>
        <w:spacing w:after="240"/>
        <w:ind w:firstLine="709"/>
        <w:jc w:val="center"/>
        <w:rPr>
          <w:rFonts w:ascii="Times New Roman" w:eastAsia="Times New Roman" w:hAnsi="Times New Roman"/>
          <w:bCs/>
          <w:color w:val="000000" w:themeColor="text1"/>
          <w:sz w:val="26"/>
          <w:szCs w:val="26"/>
        </w:rPr>
      </w:pPr>
      <w:r w:rsidRPr="008F0DEA">
        <w:rPr>
          <w:rFonts w:ascii="Times New Roman" w:eastAsia="Times New Roman" w:hAnsi="Times New Roman"/>
          <w:bCs/>
          <w:color w:val="000000" w:themeColor="text1"/>
          <w:sz w:val="26"/>
          <w:szCs w:val="26"/>
        </w:rPr>
        <w:t>по делу №062/10/104-</w:t>
      </w:r>
      <w:r w:rsidR="007C03E3" w:rsidRPr="008F0DEA">
        <w:rPr>
          <w:rFonts w:ascii="Times New Roman" w:eastAsia="Times New Roman" w:hAnsi="Times New Roman"/>
          <w:bCs/>
          <w:color w:val="000000" w:themeColor="text1"/>
          <w:sz w:val="26"/>
          <w:szCs w:val="26"/>
        </w:rPr>
        <w:t>126</w:t>
      </w:r>
      <w:r w:rsidR="0005652E" w:rsidRPr="008F0DEA">
        <w:rPr>
          <w:rFonts w:ascii="Times New Roman" w:eastAsia="Times New Roman" w:hAnsi="Times New Roman"/>
          <w:bCs/>
          <w:color w:val="000000" w:themeColor="text1"/>
          <w:sz w:val="26"/>
          <w:szCs w:val="26"/>
        </w:rPr>
        <w:t>/202</w:t>
      </w:r>
      <w:r w:rsidR="007C03E3" w:rsidRPr="008F0DEA">
        <w:rPr>
          <w:rFonts w:ascii="Times New Roman" w:eastAsia="Times New Roman" w:hAnsi="Times New Roman"/>
          <w:bCs/>
          <w:color w:val="000000" w:themeColor="text1"/>
          <w:sz w:val="26"/>
          <w:szCs w:val="26"/>
        </w:rPr>
        <w:t>6</w:t>
      </w:r>
      <w:r w:rsidRPr="008F0DEA">
        <w:rPr>
          <w:rFonts w:ascii="Times New Roman" w:eastAsia="Times New Roman" w:hAnsi="Times New Roman"/>
          <w:bCs/>
          <w:color w:val="000000" w:themeColor="text1"/>
          <w:sz w:val="26"/>
          <w:szCs w:val="26"/>
        </w:rPr>
        <w:t xml:space="preserve"> о нарушении законодательства о размещении закупки</w:t>
      </w:r>
    </w:p>
    <w:p w14:paraId="58D2610D" w14:textId="3ECE9489" w:rsidR="00093E70" w:rsidRPr="008F0DEA" w:rsidRDefault="007C03E3" w:rsidP="00080F86">
      <w:pPr>
        <w:spacing w:after="240"/>
        <w:jc w:val="both"/>
        <w:rPr>
          <w:rFonts w:ascii="Times New Roman" w:eastAsia="Times New Roman" w:hAnsi="Times New Roman"/>
          <w:bCs/>
          <w:color w:val="000000" w:themeColor="text1"/>
          <w:sz w:val="26"/>
          <w:szCs w:val="26"/>
        </w:rPr>
      </w:pPr>
      <w:r w:rsidRPr="008F0DEA">
        <w:rPr>
          <w:rFonts w:ascii="Times New Roman" w:eastAsia="Times New Roman" w:hAnsi="Times New Roman"/>
          <w:bCs/>
          <w:color w:val="000000" w:themeColor="text1"/>
          <w:sz w:val="26"/>
          <w:szCs w:val="26"/>
        </w:rPr>
        <w:t>1</w:t>
      </w:r>
      <w:r w:rsidR="00A405A0">
        <w:rPr>
          <w:rFonts w:ascii="Times New Roman" w:eastAsia="Times New Roman" w:hAnsi="Times New Roman"/>
          <w:bCs/>
          <w:color w:val="000000" w:themeColor="text1"/>
          <w:sz w:val="26"/>
          <w:szCs w:val="26"/>
        </w:rPr>
        <w:t>3</w:t>
      </w:r>
      <w:r w:rsidR="0005652E" w:rsidRPr="008F0DEA">
        <w:rPr>
          <w:rFonts w:ascii="Times New Roman" w:eastAsia="Times New Roman" w:hAnsi="Times New Roman"/>
          <w:bCs/>
          <w:color w:val="000000" w:themeColor="text1"/>
          <w:sz w:val="26"/>
          <w:szCs w:val="26"/>
        </w:rPr>
        <w:t xml:space="preserve"> </w:t>
      </w:r>
      <w:r w:rsidRPr="008F0DEA">
        <w:rPr>
          <w:rFonts w:ascii="Times New Roman" w:eastAsia="Times New Roman" w:hAnsi="Times New Roman"/>
          <w:bCs/>
          <w:color w:val="000000" w:themeColor="text1"/>
          <w:sz w:val="26"/>
          <w:szCs w:val="26"/>
        </w:rPr>
        <w:t>марта</w:t>
      </w:r>
      <w:r w:rsidR="0005652E" w:rsidRPr="008F0DEA">
        <w:rPr>
          <w:rFonts w:ascii="Times New Roman" w:eastAsia="Times New Roman" w:hAnsi="Times New Roman"/>
          <w:bCs/>
          <w:color w:val="000000" w:themeColor="text1"/>
          <w:sz w:val="26"/>
          <w:szCs w:val="26"/>
        </w:rPr>
        <w:t xml:space="preserve"> 20</w:t>
      </w:r>
      <w:r w:rsidRPr="008F0DEA">
        <w:rPr>
          <w:rFonts w:ascii="Times New Roman" w:eastAsia="Times New Roman" w:hAnsi="Times New Roman"/>
          <w:bCs/>
          <w:color w:val="000000" w:themeColor="text1"/>
          <w:sz w:val="26"/>
          <w:szCs w:val="26"/>
        </w:rPr>
        <w:t>26</w:t>
      </w:r>
      <w:r w:rsidR="00093E70" w:rsidRPr="008F0DEA">
        <w:rPr>
          <w:rFonts w:ascii="Times New Roman" w:eastAsia="Times New Roman" w:hAnsi="Times New Roman"/>
          <w:bCs/>
          <w:color w:val="000000" w:themeColor="text1"/>
          <w:sz w:val="26"/>
          <w:szCs w:val="26"/>
        </w:rPr>
        <w:t xml:space="preserve"> года</w:t>
      </w:r>
      <w:r w:rsidR="00093E70" w:rsidRPr="008F0DEA">
        <w:rPr>
          <w:rFonts w:ascii="Times New Roman" w:eastAsia="Times New Roman" w:hAnsi="Times New Roman"/>
          <w:bCs/>
          <w:color w:val="000000" w:themeColor="text1"/>
          <w:sz w:val="26"/>
          <w:szCs w:val="26"/>
        </w:rPr>
        <w:tab/>
      </w:r>
      <w:r w:rsidR="00093E70" w:rsidRPr="008F0DEA">
        <w:rPr>
          <w:rFonts w:ascii="Times New Roman" w:eastAsia="Times New Roman" w:hAnsi="Times New Roman"/>
          <w:bCs/>
          <w:color w:val="000000" w:themeColor="text1"/>
          <w:sz w:val="26"/>
          <w:szCs w:val="26"/>
        </w:rPr>
        <w:tab/>
      </w:r>
      <w:r w:rsidR="00093E70" w:rsidRPr="008F0DEA">
        <w:rPr>
          <w:rFonts w:ascii="Times New Roman" w:eastAsia="Times New Roman" w:hAnsi="Times New Roman"/>
          <w:bCs/>
          <w:color w:val="000000" w:themeColor="text1"/>
          <w:sz w:val="26"/>
          <w:szCs w:val="26"/>
        </w:rPr>
        <w:tab/>
      </w:r>
      <w:r w:rsidR="00093E70" w:rsidRPr="008F0DEA">
        <w:rPr>
          <w:rFonts w:ascii="Times New Roman" w:eastAsia="Times New Roman" w:hAnsi="Times New Roman"/>
          <w:bCs/>
          <w:color w:val="000000" w:themeColor="text1"/>
          <w:sz w:val="26"/>
          <w:szCs w:val="26"/>
        </w:rPr>
        <w:tab/>
        <w:t xml:space="preserve">                                             </w:t>
      </w:r>
      <w:r w:rsidR="009F7245">
        <w:rPr>
          <w:rFonts w:ascii="Times New Roman" w:eastAsia="Times New Roman" w:hAnsi="Times New Roman"/>
          <w:bCs/>
          <w:color w:val="000000" w:themeColor="text1"/>
          <w:sz w:val="26"/>
          <w:szCs w:val="26"/>
        </w:rPr>
        <w:t xml:space="preserve">           </w:t>
      </w:r>
      <w:r w:rsidR="00093E70" w:rsidRPr="008F0DEA">
        <w:rPr>
          <w:rFonts w:ascii="Times New Roman" w:eastAsia="Times New Roman" w:hAnsi="Times New Roman"/>
          <w:bCs/>
          <w:color w:val="000000" w:themeColor="text1"/>
          <w:sz w:val="26"/>
          <w:szCs w:val="26"/>
        </w:rPr>
        <w:t xml:space="preserve">      </w:t>
      </w:r>
      <w:r w:rsidR="00C37FBA" w:rsidRPr="008F0DEA">
        <w:rPr>
          <w:rFonts w:ascii="Times New Roman" w:eastAsia="Times New Roman" w:hAnsi="Times New Roman"/>
          <w:bCs/>
          <w:color w:val="000000" w:themeColor="text1"/>
          <w:sz w:val="26"/>
          <w:szCs w:val="26"/>
        </w:rPr>
        <w:t xml:space="preserve"> </w:t>
      </w:r>
      <w:r w:rsidR="00093E70" w:rsidRPr="008F0DEA">
        <w:rPr>
          <w:rFonts w:ascii="Times New Roman" w:eastAsia="Times New Roman" w:hAnsi="Times New Roman"/>
          <w:bCs/>
          <w:color w:val="000000" w:themeColor="text1"/>
          <w:sz w:val="26"/>
          <w:szCs w:val="26"/>
        </w:rPr>
        <w:t>г. Рязань</w:t>
      </w:r>
    </w:p>
    <w:p w14:paraId="19E205D1" w14:textId="0AE70A61" w:rsidR="00093E70" w:rsidRPr="008F0DEA" w:rsidRDefault="00093E70" w:rsidP="00093E70">
      <w:pPr>
        <w:spacing w:after="240"/>
        <w:ind w:firstLine="709"/>
        <w:jc w:val="center"/>
        <w:rPr>
          <w:rFonts w:ascii="Times New Roman" w:eastAsia="Times New Roman" w:hAnsi="Times New Roman"/>
          <w:bCs/>
          <w:color w:val="000000" w:themeColor="text1"/>
          <w:sz w:val="26"/>
          <w:szCs w:val="26"/>
        </w:rPr>
      </w:pPr>
      <w:r w:rsidRPr="008F0DEA">
        <w:rPr>
          <w:rFonts w:ascii="Times New Roman" w:eastAsia="Times New Roman" w:hAnsi="Times New Roman"/>
          <w:bCs/>
          <w:color w:val="000000" w:themeColor="text1"/>
          <w:sz w:val="26"/>
          <w:szCs w:val="26"/>
        </w:rPr>
        <w:t xml:space="preserve">Резолютивная часть оглашена </w:t>
      </w:r>
      <w:r w:rsidR="007C03E3" w:rsidRPr="008F0DEA">
        <w:rPr>
          <w:rFonts w:ascii="Times New Roman" w:eastAsia="Times New Roman" w:hAnsi="Times New Roman"/>
          <w:bCs/>
          <w:color w:val="000000" w:themeColor="text1"/>
          <w:sz w:val="26"/>
          <w:szCs w:val="26"/>
        </w:rPr>
        <w:t>10 марта</w:t>
      </w:r>
      <w:r w:rsidR="0005652E" w:rsidRPr="008F0DEA">
        <w:rPr>
          <w:rFonts w:ascii="Times New Roman" w:eastAsia="Times New Roman" w:hAnsi="Times New Roman"/>
          <w:bCs/>
          <w:color w:val="000000" w:themeColor="text1"/>
          <w:sz w:val="26"/>
          <w:szCs w:val="26"/>
        </w:rPr>
        <w:t xml:space="preserve"> 202</w:t>
      </w:r>
      <w:r w:rsidR="007C03E3" w:rsidRPr="008F0DEA">
        <w:rPr>
          <w:rFonts w:ascii="Times New Roman" w:eastAsia="Times New Roman" w:hAnsi="Times New Roman"/>
          <w:bCs/>
          <w:color w:val="000000" w:themeColor="text1"/>
          <w:sz w:val="26"/>
          <w:szCs w:val="26"/>
        </w:rPr>
        <w:t>6</w:t>
      </w:r>
      <w:r w:rsidRPr="008F0DEA">
        <w:rPr>
          <w:rFonts w:ascii="Times New Roman" w:eastAsia="Times New Roman" w:hAnsi="Times New Roman"/>
          <w:bCs/>
          <w:color w:val="000000" w:themeColor="text1"/>
          <w:sz w:val="26"/>
          <w:szCs w:val="26"/>
        </w:rPr>
        <w:t xml:space="preserve"> года.</w:t>
      </w:r>
    </w:p>
    <w:p w14:paraId="73B827B2" w14:textId="06997857" w:rsidR="00080F86" w:rsidRPr="008F0DEA" w:rsidRDefault="00080F86" w:rsidP="008F0DEA">
      <w:pPr>
        <w:ind w:firstLine="709"/>
        <w:jc w:val="both"/>
        <w:rPr>
          <w:rFonts w:ascii="Times New Roman" w:eastAsia="Times New Roman" w:hAnsi="Times New Roman"/>
          <w:bCs/>
          <w:color w:val="000000" w:themeColor="text1"/>
          <w:sz w:val="26"/>
          <w:szCs w:val="26"/>
          <w:lang w:bidi="ru-RU"/>
        </w:rPr>
      </w:pPr>
      <w:r w:rsidRPr="008F0DEA">
        <w:rPr>
          <w:rFonts w:ascii="Times New Roman" w:eastAsia="Times New Roman" w:hAnsi="Times New Roman"/>
          <w:bCs/>
          <w:color w:val="000000" w:themeColor="text1"/>
          <w:sz w:val="26"/>
          <w:szCs w:val="26"/>
          <w:lang w:bidi="ru-RU"/>
        </w:rPr>
        <w:t>Комиссия Рязанского УФАС России по контролю в сфере закупок, созданная приказом Рязанского УФАС России №115 от 03.11.2020</w:t>
      </w:r>
      <w:r w:rsidR="007C03E3" w:rsidRPr="008F0DEA">
        <w:rPr>
          <w:rFonts w:ascii="Times New Roman" w:eastAsia="Times New Roman" w:hAnsi="Times New Roman"/>
          <w:bCs/>
          <w:color w:val="000000" w:themeColor="text1"/>
          <w:sz w:val="26"/>
          <w:szCs w:val="26"/>
          <w:lang w:bidi="ru-RU"/>
        </w:rPr>
        <w:t xml:space="preserve"> (далее - Комиссия), в составе: </w:t>
      </w:r>
      <w:r w:rsidR="005A177B" w:rsidRPr="005A177B">
        <w:rPr>
          <w:rStyle w:val="docdata"/>
          <w:rFonts w:ascii="Times New Roman" w:hAnsi="Times New Roman"/>
          <w:color w:val="000000" w:themeColor="text1"/>
          <w:sz w:val="26"/>
          <w:szCs w:val="26"/>
        </w:rPr>
        <w:t>&lt;</w:t>
      </w:r>
      <w:r w:rsidR="005A177B">
        <w:rPr>
          <w:rStyle w:val="docdata"/>
          <w:rFonts w:ascii="Times New Roman" w:hAnsi="Times New Roman"/>
          <w:color w:val="000000" w:themeColor="text1"/>
          <w:sz w:val="26"/>
          <w:szCs w:val="26"/>
        </w:rPr>
        <w:t>…</w:t>
      </w:r>
      <w:r w:rsidR="005A177B" w:rsidRPr="005A177B">
        <w:rPr>
          <w:rStyle w:val="docdata"/>
          <w:rFonts w:ascii="Times New Roman" w:hAnsi="Times New Roman"/>
          <w:color w:val="000000" w:themeColor="text1"/>
          <w:sz w:val="26"/>
          <w:szCs w:val="26"/>
        </w:rPr>
        <w:t>&gt;</w:t>
      </w:r>
      <w:r w:rsidR="007C03E3" w:rsidRPr="008F0DEA">
        <w:rPr>
          <w:rFonts w:ascii="Times New Roman" w:hAnsi="Times New Roman"/>
          <w:color w:val="000000" w:themeColor="text1"/>
          <w:sz w:val="26"/>
          <w:szCs w:val="26"/>
        </w:rPr>
        <w:t xml:space="preserve">, председателя Комиссии, заместителя руководителя; членов Комиссии: </w:t>
      </w:r>
      <w:r w:rsidR="005A177B" w:rsidRPr="005A177B">
        <w:rPr>
          <w:rStyle w:val="docdata"/>
          <w:rFonts w:ascii="Times New Roman" w:hAnsi="Times New Roman"/>
          <w:color w:val="000000" w:themeColor="text1"/>
          <w:sz w:val="26"/>
          <w:szCs w:val="26"/>
        </w:rPr>
        <w:t>&lt;</w:t>
      </w:r>
      <w:r w:rsidR="005A177B">
        <w:rPr>
          <w:rStyle w:val="docdata"/>
          <w:rFonts w:ascii="Times New Roman" w:hAnsi="Times New Roman"/>
          <w:color w:val="000000" w:themeColor="text1"/>
          <w:sz w:val="26"/>
          <w:szCs w:val="26"/>
        </w:rPr>
        <w:t>…</w:t>
      </w:r>
      <w:r w:rsidR="005A177B" w:rsidRPr="005A177B">
        <w:rPr>
          <w:rStyle w:val="docdata"/>
          <w:rFonts w:ascii="Times New Roman" w:hAnsi="Times New Roman"/>
          <w:color w:val="000000" w:themeColor="text1"/>
          <w:sz w:val="26"/>
          <w:szCs w:val="26"/>
        </w:rPr>
        <w:t>&gt;</w:t>
      </w:r>
      <w:r w:rsidR="007C03E3" w:rsidRPr="008F0DEA">
        <w:rPr>
          <w:rFonts w:ascii="Times New Roman" w:hAnsi="Times New Roman"/>
          <w:color w:val="000000" w:themeColor="text1"/>
          <w:sz w:val="26"/>
          <w:szCs w:val="26"/>
        </w:rPr>
        <w:t xml:space="preserve">, главного государственного инспектора отдела контроля закупок, </w:t>
      </w:r>
      <w:r w:rsidR="005A177B" w:rsidRPr="005A177B">
        <w:rPr>
          <w:rStyle w:val="docdata"/>
          <w:rFonts w:ascii="Times New Roman" w:hAnsi="Times New Roman"/>
          <w:color w:val="000000" w:themeColor="text1"/>
          <w:sz w:val="26"/>
          <w:szCs w:val="26"/>
        </w:rPr>
        <w:t>&lt;</w:t>
      </w:r>
      <w:r w:rsidR="005A177B">
        <w:rPr>
          <w:rStyle w:val="docdata"/>
          <w:rFonts w:ascii="Times New Roman" w:hAnsi="Times New Roman"/>
          <w:color w:val="000000" w:themeColor="text1"/>
          <w:sz w:val="26"/>
          <w:szCs w:val="26"/>
        </w:rPr>
        <w:t>…</w:t>
      </w:r>
      <w:r w:rsidR="005A177B" w:rsidRPr="005A177B">
        <w:rPr>
          <w:rStyle w:val="docdata"/>
          <w:rFonts w:ascii="Times New Roman" w:hAnsi="Times New Roman"/>
          <w:color w:val="000000" w:themeColor="text1"/>
          <w:sz w:val="26"/>
          <w:szCs w:val="26"/>
        </w:rPr>
        <w:t>&gt;</w:t>
      </w:r>
      <w:r w:rsidR="007C03E3" w:rsidRPr="008F0DEA">
        <w:rPr>
          <w:rFonts w:ascii="Times New Roman" w:hAnsi="Times New Roman"/>
          <w:color w:val="000000" w:themeColor="text1"/>
          <w:sz w:val="26"/>
          <w:szCs w:val="26"/>
        </w:rPr>
        <w:t>, специалиста – эксперта отдела контроля закупок</w:t>
      </w:r>
      <w:r w:rsidRPr="008F0DEA">
        <w:rPr>
          <w:rFonts w:ascii="Times New Roman" w:eastAsia="Times New Roman" w:hAnsi="Times New Roman"/>
          <w:bCs/>
          <w:color w:val="000000" w:themeColor="text1"/>
          <w:sz w:val="26"/>
          <w:szCs w:val="26"/>
          <w:lang w:bidi="ru-RU"/>
        </w:rPr>
        <w:t xml:space="preserve">, в присутствии представителя </w:t>
      </w:r>
      <w:r w:rsidR="006F02F7" w:rsidRPr="008F0DEA">
        <w:rPr>
          <w:rFonts w:ascii="Times New Roman" w:eastAsia="Times New Roman" w:hAnsi="Times New Roman"/>
          <w:bCs/>
          <w:color w:val="000000" w:themeColor="text1"/>
          <w:sz w:val="26"/>
          <w:szCs w:val="26"/>
          <w:lang w:bidi="ru-RU"/>
        </w:rPr>
        <w:t xml:space="preserve">Государственного бюджетного учреждения Рязанской области </w:t>
      </w:r>
      <w:r w:rsidRPr="008F0DEA">
        <w:rPr>
          <w:rFonts w:ascii="Times New Roman" w:eastAsia="Times New Roman" w:hAnsi="Times New Roman"/>
          <w:bCs/>
          <w:color w:val="000000" w:themeColor="text1"/>
          <w:sz w:val="26"/>
          <w:szCs w:val="26"/>
          <w:lang w:bidi="ru-RU"/>
        </w:rPr>
        <w:t xml:space="preserve"> «</w:t>
      </w:r>
      <w:r w:rsidR="006F02F7" w:rsidRPr="008F0DEA">
        <w:rPr>
          <w:rFonts w:ascii="Times New Roman" w:eastAsia="Times New Roman" w:hAnsi="Times New Roman"/>
          <w:bCs/>
          <w:color w:val="000000" w:themeColor="text1"/>
          <w:sz w:val="26"/>
          <w:szCs w:val="26"/>
          <w:lang w:bidi="ru-RU"/>
        </w:rPr>
        <w:t>Рязанская городская ветеринарная станция</w:t>
      </w:r>
      <w:r w:rsidRPr="008F0DEA">
        <w:rPr>
          <w:rFonts w:ascii="Times New Roman" w:eastAsia="Times New Roman" w:hAnsi="Times New Roman"/>
          <w:bCs/>
          <w:color w:val="000000" w:themeColor="text1"/>
          <w:sz w:val="26"/>
          <w:szCs w:val="26"/>
          <w:lang w:bidi="ru-RU"/>
        </w:rPr>
        <w:t xml:space="preserve">» </w:t>
      </w:r>
      <w:r w:rsidR="005A177B" w:rsidRPr="005A177B">
        <w:rPr>
          <w:rStyle w:val="docdata"/>
          <w:rFonts w:ascii="Times New Roman" w:hAnsi="Times New Roman"/>
          <w:color w:val="000000" w:themeColor="text1"/>
          <w:sz w:val="26"/>
          <w:szCs w:val="26"/>
        </w:rPr>
        <w:t>&lt;</w:t>
      </w:r>
      <w:r w:rsidR="005A177B">
        <w:rPr>
          <w:rStyle w:val="docdata"/>
          <w:rFonts w:ascii="Times New Roman" w:hAnsi="Times New Roman"/>
          <w:color w:val="000000" w:themeColor="text1"/>
          <w:sz w:val="26"/>
          <w:szCs w:val="26"/>
        </w:rPr>
        <w:t>…</w:t>
      </w:r>
      <w:r w:rsidR="005A177B" w:rsidRPr="005A177B">
        <w:rPr>
          <w:rStyle w:val="docdata"/>
          <w:rFonts w:ascii="Times New Roman" w:hAnsi="Times New Roman"/>
          <w:color w:val="000000" w:themeColor="text1"/>
          <w:sz w:val="26"/>
          <w:szCs w:val="26"/>
        </w:rPr>
        <w:t>&gt;</w:t>
      </w:r>
      <w:r w:rsidR="006F02F7" w:rsidRPr="008F0DEA">
        <w:rPr>
          <w:rFonts w:ascii="Times New Roman" w:eastAsia="Times New Roman" w:hAnsi="Times New Roman"/>
          <w:bCs/>
          <w:color w:val="000000" w:themeColor="text1"/>
          <w:sz w:val="26"/>
          <w:szCs w:val="26"/>
          <w:lang w:bidi="ru-RU"/>
        </w:rPr>
        <w:t xml:space="preserve"> </w:t>
      </w:r>
      <w:r w:rsidRPr="008F0DEA">
        <w:rPr>
          <w:rFonts w:ascii="Times New Roman" w:eastAsia="Times New Roman" w:hAnsi="Times New Roman"/>
          <w:bCs/>
          <w:color w:val="000000" w:themeColor="text1"/>
          <w:sz w:val="26"/>
          <w:szCs w:val="26"/>
          <w:lang w:bidi="ru-RU"/>
        </w:rPr>
        <w:t xml:space="preserve">(доверенность б/н от </w:t>
      </w:r>
      <w:r w:rsidR="006F02F7" w:rsidRPr="008F0DEA">
        <w:rPr>
          <w:rFonts w:ascii="Times New Roman" w:eastAsia="Times New Roman" w:hAnsi="Times New Roman"/>
          <w:bCs/>
          <w:color w:val="000000" w:themeColor="text1"/>
          <w:sz w:val="26"/>
          <w:szCs w:val="26"/>
          <w:lang w:bidi="ru-RU"/>
        </w:rPr>
        <w:t>06.03.2026</w:t>
      </w:r>
      <w:r w:rsidRPr="008F0DEA">
        <w:rPr>
          <w:rFonts w:ascii="Times New Roman" w:eastAsia="Times New Roman" w:hAnsi="Times New Roman"/>
          <w:bCs/>
          <w:color w:val="000000" w:themeColor="text1"/>
          <w:sz w:val="26"/>
          <w:szCs w:val="26"/>
          <w:lang w:bidi="ru-RU"/>
        </w:rPr>
        <w:t xml:space="preserve">), в присутствии </w:t>
      </w:r>
      <w:r w:rsidR="006F02F7" w:rsidRPr="008F0DEA">
        <w:rPr>
          <w:rFonts w:ascii="Times New Roman" w:eastAsia="Times New Roman" w:hAnsi="Times New Roman"/>
          <w:bCs/>
          <w:color w:val="000000" w:themeColor="text1"/>
          <w:sz w:val="26"/>
          <w:szCs w:val="26"/>
          <w:lang w:bidi="ru-RU"/>
        </w:rPr>
        <w:t>представителя</w:t>
      </w:r>
      <w:r w:rsidR="005A177B" w:rsidRPr="005A177B">
        <w:rPr>
          <w:rFonts w:ascii="Times New Roman" w:eastAsia="Times New Roman" w:hAnsi="Times New Roman"/>
          <w:bCs/>
          <w:color w:val="000000" w:themeColor="text1"/>
          <w:sz w:val="26"/>
          <w:szCs w:val="26"/>
          <w:lang w:bidi="ru-RU"/>
        </w:rPr>
        <w:t xml:space="preserve"> </w:t>
      </w:r>
      <w:r w:rsidRPr="008F0DEA">
        <w:rPr>
          <w:rFonts w:ascii="Times New Roman" w:eastAsia="Times New Roman" w:hAnsi="Times New Roman"/>
          <w:bCs/>
          <w:color w:val="000000" w:themeColor="text1"/>
          <w:sz w:val="26"/>
          <w:szCs w:val="26"/>
          <w:lang w:bidi="ru-RU"/>
        </w:rPr>
        <w:t>ООО «</w:t>
      </w:r>
      <w:r w:rsidR="005A177B" w:rsidRPr="005A177B">
        <w:rPr>
          <w:rStyle w:val="docdata"/>
          <w:rFonts w:ascii="Times New Roman" w:hAnsi="Times New Roman"/>
          <w:color w:val="000000" w:themeColor="text1"/>
          <w:sz w:val="26"/>
          <w:szCs w:val="26"/>
        </w:rPr>
        <w:t>&lt;</w:t>
      </w:r>
      <w:r w:rsidR="005A177B">
        <w:rPr>
          <w:rStyle w:val="docdata"/>
          <w:rFonts w:ascii="Times New Roman" w:hAnsi="Times New Roman"/>
          <w:color w:val="000000" w:themeColor="text1"/>
          <w:sz w:val="26"/>
          <w:szCs w:val="26"/>
        </w:rPr>
        <w:t>…</w:t>
      </w:r>
      <w:r w:rsidR="005A177B" w:rsidRPr="005A177B">
        <w:rPr>
          <w:rStyle w:val="docdata"/>
          <w:rFonts w:ascii="Times New Roman" w:hAnsi="Times New Roman"/>
          <w:color w:val="000000" w:themeColor="text1"/>
          <w:sz w:val="26"/>
          <w:szCs w:val="26"/>
        </w:rPr>
        <w:t>&gt;</w:t>
      </w:r>
      <w:r w:rsidRPr="008F0DEA">
        <w:rPr>
          <w:rFonts w:ascii="Times New Roman" w:eastAsia="Times New Roman" w:hAnsi="Times New Roman"/>
          <w:bCs/>
          <w:color w:val="000000" w:themeColor="text1"/>
          <w:sz w:val="26"/>
          <w:szCs w:val="26"/>
          <w:lang w:bidi="ru-RU"/>
        </w:rPr>
        <w:t>»</w:t>
      </w:r>
      <w:r w:rsidR="005A177B" w:rsidRPr="005A177B">
        <w:rPr>
          <w:rFonts w:ascii="Times New Roman" w:eastAsia="Times New Roman" w:hAnsi="Times New Roman"/>
          <w:bCs/>
          <w:color w:val="000000" w:themeColor="text1"/>
          <w:sz w:val="26"/>
          <w:szCs w:val="26"/>
          <w:lang w:bidi="ru-RU"/>
        </w:rPr>
        <w:t xml:space="preserve"> </w:t>
      </w:r>
      <w:r w:rsidR="005A177B" w:rsidRPr="005A177B">
        <w:rPr>
          <w:rStyle w:val="docdata"/>
          <w:rFonts w:ascii="Times New Roman" w:hAnsi="Times New Roman"/>
          <w:color w:val="000000" w:themeColor="text1"/>
          <w:sz w:val="26"/>
          <w:szCs w:val="26"/>
        </w:rPr>
        <w:t>&lt;</w:t>
      </w:r>
      <w:r w:rsidR="005A177B">
        <w:rPr>
          <w:rStyle w:val="docdata"/>
          <w:rFonts w:ascii="Times New Roman" w:hAnsi="Times New Roman"/>
          <w:color w:val="000000" w:themeColor="text1"/>
          <w:sz w:val="26"/>
          <w:szCs w:val="26"/>
        </w:rPr>
        <w:t>…</w:t>
      </w:r>
      <w:r w:rsidR="005A177B" w:rsidRPr="005A177B">
        <w:rPr>
          <w:rStyle w:val="docdata"/>
          <w:rFonts w:ascii="Times New Roman" w:hAnsi="Times New Roman"/>
          <w:color w:val="000000" w:themeColor="text1"/>
          <w:sz w:val="26"/>
          <w:szCs w:val="26"/>
        </w:rPr>
        <w:t>&gt;</w:t>
      </w:r>
      <w:r w:rsidR="005A177B" w:rsidRPr="008F0DEA">
        <w:rPr>
          <w:rFonts w:ascii="Times New Roman" w:eastAsia="Times New Roman" w:hAnsi="Times New Roman"/>
          <w:bCs/>
          <w:color w:val="000000" w:themeColor="text1"/>
          <w:sz w:val="26"/>
          <w:szCs w:val="26"/>
          <w:lang w:bidi="ru-RU"/>
        </w:rPr>
        <w:t xml:space="preserve"> </w:t>
      </w:r>
      <w:r w:rsidRPr="008F0DEA">
        <w:rPr>
          <w:rFonts w:ascii="Times New Roman" w:eastAsia="Times New Roman" w:hAnsi="Times New Roman"/>
          <w:bCs/>
          <w:color w:val="000000" w:themeColor="text1"/>
          <w:sz w:val="26"/>
          <w:szCs w:val="26"/>
          <w:lang w:bidi="ru-RU"/>
        </w:rPr>
        <w:t>(</w:t>
      </w:r>
      <w:r w:rsidR="006F02F7" w:rsidRPr="008F0DEA">
        <w:rPr>
          <w:rFonts w:ascii="Times New Roman" w:eastAsia="Times New Roman" w:hAnsi="Times New Roman"/>
          <w:bCs/>
          <w:color w:val="000000" w:themeColor="text1"/>
          <w:sz w:val="26"/>
          <w:szCs w:val="26"/>
          <w:lang w:bidi="ru-RU"/>
        </w:rPr>
        <w:t xml:space="preserve">доверенность </w:t>
      </w:r>
      <w:r w:rsidRPr="008F0DEA">
        <w:rPr>
          <w:rFonts w:ascii="Times New Roman" w:eastAsia="Times New Roman" w:hAnsi="Times New Roman"/>
          <w:bCs/>
          <w:color w:val="000000" w:themeColor="text1"/>
          <w:sz w:val="26"/>
          <w:szCs w:val="26"/>
          <w:lang w:bidi="ru-RU"/>
        </w:rPr>
        <w:t>№</w:t>
      </w:r>
      <w:r w:rsidR="006F02F7" w:rsidRPr="008F0DEA">
        <w:rPr>
          <w:rFonts w:ascii="Times New Roman" w:eastAsia="Times New Roman" w:hAnsi="Times New Roman"/>
          <w:bCs/>
          <w:color w:val="000000" w:themeColor="text1"/>
          <w:sz w:val="26"/>
          <w:szCs w:val="26"/>
          <w:lang w:bidi="ru-RU"/>
        </w:rPr>
        <w:t>б/н</w:t>
      </w:r>
      <w:r w:rsidRPr="008F0DEA">
        <w:rPr>
          <w:rFonts w:ascii="Times New Roman" w:eastAsia="Times New Roman" w:hAnsi="Times New Roman"/>
          <w:bCs/>
          <w:color w:val="000000" w:themeColor="text1"/>
          <w:sz w:val="26"/>
          <w:szCs w:val="26"/>
          <w:lang w:bidi="ru-RU"/>
        </w:rPr>
        <w:t xml:space="preserve"> от </w:t>
      </w:r>
      <w:r w:rsidR="006F02F7" w:rsidRPr="008F0DEA">
        <w:rPr>
          <w:rFonts w:ascii="Times New Roman" w:eastAsia="Times New Roman" w:hAnsi="Times New Roman"/>
          <w:bCs/>
          <w:color w:val="000000" w:themeColor="text1"/>
          <w:sz w:val="26"/>
          <w:szCs w:val="26"/>
          <w:lang w:bidi="ru-RU"/>
        </w:rPr>
        <w:t>04.03.2026</w:t>
      </w:r>
      <w:r w:rsidRPr="008F0DEA">
        <w:rPr>
          <w:rFonts w:ascii="Times New Roman" w:eastAsia="Times New Roman" w:hAnsi="Times New Roman"/>
          <w:bCs/>
          <w:color w:val="000000" w:themeColor="text1"/>
          <w:sz w:val="26"/>
          <w:szCs w:val="26"/>
          <w:lang w:bidi="ru-RU"/>
        </w:rPr>
        <w:t xml:space="preserve">), рассмотрев обращение </w:t>
      </w:r>
      <w:r w:rsidR="006F02F7" w:rsidRPr="008F0DEA">
        <w:rPr>
          <w:rFonts w:ascii="Times New Roman" w:eastAsia="Times New Roman" w:hAnsi="Times New Roman"/>
          <w:bCs/>
          <w:color w:val="000000" w:themeColor="text1"/>
          <w:sz w:val="26"/>
          <w:szCs w:val="26"/>
          <w:lang w:bidi="ru-RU"/>
        </w:rPr>
        <w:t>Государственного бюджетного учреждения Рязанской области  «Рязанская городская ветеринарная станция»</w:t>
      </w:r>
      <w:r w:rsidRPr="008F0DEA">
        <w:rPr>
          <w:rFonts w:ascii="Times New Roman" w:eastAsia="Times New Roman" w:hAnsi="Times New Roman"/>
          <w:bCs/>
          <w:color w:val="000000" w:themeColor="text1"/>
          <w:sz w:val="26"/>
          <w:szCs w:val="26"/>
          <w:lang w:bidi="ru-RU"/>
        </w:rPr>
        <w:t xml:space="preserve"> о включении в реестр недобросовестных поставщиков </w:t>
      </w:r>
      <w:r w:rsidR="006F02F7" w:rsidRPr="008F0DEA">
        <w:rPr>
          <w:rFonts w:ascii="Times New Roman" w:eastAsia="Times New Roman" w:hAnsi="Times New Roman"/>
          <w:bCs/>
          <w:color w:val="000000" w:themeColor="text1"/>
          <w:sz w:val="26"/>
          <w:szCs w:val="26"/>
          <w:lang w:bidi="ru-RU"/>
        </w:rPr>
        <w:t xml:space="preserve">Общество с ограниченной ответственностью </w:t>
      </w:r>
      <w:r w:rsidRPr="008F0DEA">
        <w:rPr>
          <w:rFonts w:ascii="Times New Roman" w:eastAsia="Times New Roman" w:hAnsi="Times New Roman"/>
          <w:bCs/>
          <w:color w:val="000000" w:themeColor="text1"/>
          <w:sz w:val="26"/>
          <w:szCs w:val="26"/>
          <w:lang w:bidi="ru-RU"/>
        </w:rPr>
        <w:t>«</w:t>
      </w:r>
      <w:r w:rsidR="005A177B" w:rsidRPr="005A177B">
        <w:rPr>
          <w:rStyle w:val="docdata"/>
          <w:rFonts w:ascii="Times New Roman" w:hAnsi="Times New Roman"/>
          <w:color w:val="000000" w:themeColor="text1"/>
          <w:sz w:val="26"/>
          <w:szCs w:val="26"/>
        </w:rPr>
        <w:t>&lt;</w:t>
      </w:r>
      <w:r w:rsidR="005A177B">
        <w:rPr>
          <w:rStyle w:val="docdata"/>
          <w:rFonts w:ascii="Times New Roman" w:hAnsi="Times New Roman"/>
          <w:color w:val="000000" w:themeColor="text1"/>
          <w:sz w:val="26"/>
          <w:szCs w:val="26"/>
        </w:rPr>
        <w:t>…</w:t>
      </w:r>
      <w:r w:rsidR="005A177B" w:rsidRPr="005A177B">
        <w:rPr>
          <w:rStyle w:val="docdata"/>
          <w:rFonts w:ascii="Times New Roman" w:hAnsi="Times New Roman"/>
          <w:color w:val="000000" w:themeColor="text1"/>
          <w:sz w:val="26"/>
          <w:szCs w:val="26"/>
        </w:rPr>
        <w:t>&gt;</w:t>
      </w:r>
      <w:r w:rsidRPr="008F0DEA">
        <w:rPr>
          <w:rFonts w:ascii="Times New Roman" w:eastAsia="Times New Roman" w:hAnsi="Times New Roman"/>
          <w:bCs/>
          <w:color w:val="000000" w:themeColor="text1"/>
          <w:sz w:val="26"/>
          <w:szCs w:val="26"/>
          <w:lang w:bidi="ru-RU"/>
        </w:rPr>
        <w:t xml:space="preserve">» (далее - Общество, </w:t>
      </w:r>
      <w:r w:rsidR="006F02F7" w:rsidRPr="008F0DEA">
        <w:rPr>
          <w:rFonts w:ascii="Times New Roman" w:eastAsia="Times New Roman" w:hAnsi="Times New Roman"/>
          <w:bCs/>
          <w:color w:val="000000" w:themeColor="text1"/>
          <w:sz w:val="26"/>
          <w:szCs w:val="26"/>
          <w:lang w:bidi="ru-RU"/>
        </w:rPr>
        <w:t>Поставщик</w:t>
      </w:r>
      <w:r w:rsidRPr="008F0DEA">
        <w:rPr>
          <w:rFonts w:ascii="Times New Roman" w:eastAsia="Times New Roman" w:hAnsi="Times New Roman"/>
          <w:bCs/>
          <w:color w:val="000000" w:themeColor="text1"/>
          <w:sz w:val="26"/>
          <w:szCs w:val="26"/>
          <w:lang w:bidi="ru-RU"/>
        </w:rPr>
        <w:t>) (</w:t>
      </w:r>
      <w:r w:rsidR="006F02F7" w:rsidRPr="008F0DEA">
        <w:rPr>
          <w:rFonts w:ascii="Times New Roman" w:hAnsi="Times New Roman"/>
          <w:color w:val="000000" w:themeColor="text1"/>
          <w:sz w:val="26"/>
          <w:szCs w:val="26"/>
        </w:rPr>
        <w:t xml:space="preserve">адрес: </w:t>
      </w:r>
      <w:r w:rsidR="006F02F7" w:rsidRPr="008F0DEA">
        <w:rPr>
          <w:rFonts w:ascii="Times New Roman" w:hAnsi="Times New Roman"/>
          <w:color w:val="000000" w:themeColor="text1"/>
          <w:sz w:val="26"/>
          <w:szCs w:val="26"/>
          <w:shd w:val="clear" w:color="auto" w:fill="FFFFFF"/>
        </w:rPr>
        <w:t xml:space="preserve">109145, </w:t>
      </w:r>
      <w:r w:rsidR="005A177B">
        <w:rPr>
          <w:rFonts w:ascii="Times New Roman" w:hAnsi="Times New Roman"/>
          <w:color w:val="000000" w:themeColor="text1"/>
          <w:sz w:val="26"/>
          <w:szCs w:val="26"/>
          <w:shd w:val="clear" w:color="auto" w:fill="FFFFFF"/>
          <w:lang w:val="en-US"/>
        </w:rPr>
        <w:t xml:space="preserve">                           </w:t>
      </w:r>
      <w:r w:rsidR="006F02F7" w:rsidRPr="008F0DEA">
        <w:rPr>
          <w:rFonts w:ascii="Times New Roman" w:hAnsi="Times New Roman"/>
          <w:color w:val="000000" w:themeColor="text1"/>
          <w:sz w:val="26"/>
          <w:szCs w:val="26"/>
          <w:shd w:val="clear" w:color="auto" w:fill="FFFFFF"/>
        </w:rPr>
        <w:t>г. Москва, ул. Привольная, д. 70, корп. 1, помещ. XII, комната 13</w:t>
      </w:r>
      <w:r w:rsidR="006F02F7" w:rsidRPr="008F0DEA">
        <w:rPr>
          <w:rFonts w:ascii="Times New Roman" w:hAnsi="Times New Roman"/>
          <w:color w:val="000000" w:themeColor="text1"/>
          <w:sz w:val="26"/>
          <w:szCs w:val="26"/>
        </w:rPr>
        <w:t>; ИНН 7721479248</w:t>
      </w:r>
      <w:r w:rsidR="008F0DEA" w:rsidRPr="008F0DEA">
        <w:rPr>
          <w:rFonts w:ascii="Times New Roman" w:hAnsi="Times New Roman"/>
          <w:color w:val="000000" w:themeColor="text1"/>
          <w:sz w:val="26"/>
          <w:szCs w:val="26"/>
        </w:rPr>
        <w:t xml:space="preserve">, директор: </w:t>
      </w:r>
      <w:r w:rsidR="005A177B" w:rsidRPr="005A177B">
        <w:rPr>
          <w:rStyle w:val="docdata"/>
          <w:rFonts w:ascii="Times New Roman" w:hAnsi="Times New Roman"/>
          <w:color w:val="000000" w:themeColor="text1"/>
          <w:sz w:val="26"/>
          <w:szCs w:val="26"/>
        </w:rPr>
        <w:t>&lt;</w:t>
      </w:r>
      <w:r w:rsidR="005A177B">
        <w:rPr>
          <w:rStyle w:val="docdata"/>
          <w:rFonts w:ascii="Times New Roman" w:hAnsi="Times New Roman"/>
          <w:color w:val="000000" w:themeColor="text1"/>
          <w:sz w:val="26"/>
          <w:szCs w:val="26"/>
        </w:rPr>
        <w:t>…</w:t>
      </w:r>
      <w:r w:rsidR="005A177B" w:rsidRPr="005A177B">
        <w:rPr>
          <w:rStyle w:val="docdata"/>
          <w:rFonts w:ascii="Times New Roman" w:hAnsi="Times New Roman"/>
          <w:color w:val="000000" w:themeColor="text1"/>
          <w:sz w:val="26"/>
          <w:szCs w:val="26"/>
        </w:rPr>
        <w:t>&gt;</w:t>
      </w:r>
      <w:r w:rsidR="008F0DEA" w:rsidRPr="008F0DEA">
        <w:rPr>
          <w:rFonts w:ascii="Times New Roman" w:hAnsi="Times New Roman"/>
          <w:color w:val="000000" w:themeColor="text1"/>
          <w:sz w:val="26"/>
          <w:szCs w:val="26"/>
        </w:rPr>
        <w:t>, ИНН 772160341126</w:t>
      </w:r>
      <w:r w:rsidR="006F02F7" w:rsidRPr="008F0DEA">
        <w:rPr>
          <w:rFonts w:ascii="Times New Roman" w:hAnsi="Times New Roman"/>
          <w:color w:val="000000" w:themeColor="text1"/>
          <w:sz w:val="26"/>
          <w:szCs w:val="26"/>
        </w:rPr>
        <w:t xml:space="preserve">) в связи с уклонением участника закупки от заключения контракта на </w:t>
      </w:r>
      <w:r w:rsidR="006F02F7" w:rsidRPr="008F0DEA">
        <w:rPr>
          <w:rFonts w:ascii="Times New Roman" w:hAnsi="Times New Roman"/>
          <w:color w:val="000000" w:themeColor="text1"/>
          <w:sz w:val="26"/>
          <w:szCs w:val="26"/>
          <w:shd w:val="clear" w:color="auto" w:fill="FFFFFF"/>
        </w:rPr>
        <w:t>поставку лекарственного препарата для ветеринарного применения: Вакцина против Ньюкаслской болезни</w:t>
      </w:r>
      <w:r w:rsidR="006F02F7" w:rsidRPr="008F0DEA">
        <w:rPr>
          <w:rFonts w:ascii="Times New Roman" w:hAnsi="Times New Roman"/>
          <w:color w:val="000000" w:themeColor="text1"/>
          <w:sz w:val="26"/>
          <w:szCs w:val="26"/>
        </w:rPr>
        <w:t xml:space="preserve"> (извещение </w:t>
      </w:r>
      <w:r w:rsidR="008F0DEA">
        <w:rPr>
          <w:rFonts w:ascii="Times New Roman" w:hAnsi="Times New Roman"/>
          <w:color w:val="000000" w:themeColor="text1"/>
          <w:sz w:val="26"/>
          <w:szCs w:val="26"/>
        </w:rPr>
        <w:t xml:space="preserve">               </w:t>
      </w:r>
      <w:r w:rsidR="006F02F7" w:rsidRPr="008F0DEA">
        <w:rPr>
          <w:rFonts w:ascii="Times New Roman" w:hAnsi="Times New Roman"/>
          <w:color w:val="000000" w:themeColor="text1"/>
          <w:sz w:val="26"/>
          <w:szCs w:val="26"/>
        </w:rPr>
        <w:t xml:space="preserve">№ </w:t>
      </w:r>
      <w:hyperlink r:id="rId8" w:tgtFrame="_blank" w:history="1">
        <w:r w:rsidR="006F02F7" w:rsidRPr="008F0DEA">
          <w:rPr>
            <w:rStyle w:val="a3"/>
            <w:rFonts w:ascii="Times New Roman" w:hAnsi="Times New Roman"/>
            <w:color w:val="000000" w:themeColor="text1"/>
            <w:sz w:val="26"/>
            <w:szCs w:val="26"/>
            <w:u w:val="none"/>
            <w:bdr w:val="none" w:sz="0" w:space="0" w:color="auto" w:frame="1"/>
            <w:shd w:val="clear" w:color="auto" w:fill="FFFFFF"/>
          </w:rPr>
          <w:t>0859200001126000691</w:t>
        </w:r>
      </w:hyperlink>
      <w:r w:rsidR="006F02F7" w:rsidRPr="008F0DEA">
        <w:rPr>
          <w:rFonts w:ascii="Times New Roman" w:hAnsi="Times New Roman"/>
          <w:color w:val="000000" w:themeColor="text1"/>
          <w:sz w:val="26"/>
          <w:szCs w:val="26"/>
          <w:shd w:val="clear" w:color="auto" w:fill="FFFFFF"/>
        </w:rPr>
        <w:t> </w:t>
      </w:r>
      <w:r w:rsidR="006F02F7" w:rsidRPr="008F0DEA">
        <w:rPr>
          <w:rFonts w:ascii="Times New Roman" w:hAnsi="Times New Roman"/>
          <w:color w:val="000000" w:themeColor="text1"/>
          <w:sz w:val="26"/>
          <w:szCs w:val="26"/>
        </w:rPr>
        <w:t xml:space="preserve"> от 10.02.2026)</w:t>
      </w:r>
      <w:r w:rsidRPr="008F0DEA">
        <w:rPr>
          <w:rFonts w:ascii="Times New Roman" w:eastAsia="Times New Roman" w:hAnsi="Times New Roman"/>
          <w:bCs/>
          <w:color w:val="000000" w:themeColor="text1"/>
          <w:sz w:val="26"/>
          <w:szCs w:val="26"/>
          <w:lang w:bidi="ru-RU"/>
        </w:rPr>
        <w:t xml:space="preserve"> и проведя внеплановую проверку вышеуказанной закупки,</w:t>
      </w:r>
    </w:p>
    <w:p w14:paraId="7AD7D64A" w14:textId="77777777" w:rsidR="00080F86" w:rsidRPr="008F0DEA" w:rsidRDefault="00080F86" w:rsidP="008F0DEA">
      <w:pPr>
        <w:ind w:firstLine="709"/>
        <w:jc w:val="both"/>
        <w:rPr>
          <w:rFonts w:ascii="Times New Roman" w:eastAsia="Times New Roman" w:hAnsi="Times New Roman"/>
          <w:bCs/>
          <w:color w:val="000000" w:themeColor="text1"/>
          <w:sz w:val="26"/>
          <w:szCs w:val="26"/>
          <w:lang w:bidi="ru-RU"/>
        </w:rPr>
      </w:pPr>
      <w:r w:rsidRPr="008F0DEA">
        <w:rPr>
          <w:rFonts w:ascii="Times New Roman" w:eastAsia="Times New Roman" w:hAnsi="Times New Roman"/>
          <w:bCs/>
          <w:color w:val="000000" w:themeColor="text1"/>
          <w:sz w:val="26"/>
          <w:szCs w:val="26"/>
          <w:lang w:bidi="ru-RU"/>
        </w:rPr>
        <w:t>установила:</w:t>
      </w:r>
    </w:p>
    <w:p w14:paraId="4544D430" w14:textId="23E6D109" w:rsidR="00080F86" w:rsidRPr="008F0DEA" w:rsidRDefault="006F02F7" w:rsidP="008F0DEA">
      <w:pPr>
        <w:ind w:firstLine="709"/>
        <w:jc w:val="both"/>
        <w:rPr>
          <w:rFonts w:ascii="Times New Roman" w:eastAsia="Times New Roman" w:hAnsi="Times New Roman"/>
          <w:bCs/>
          <w:color w:val="000000" w:themeColor="text1"/>
          <w:sz w:val="26"/>
          <w:szCs w:val="26"/>
          <w:lang w:bidi="ru-RU"/>
        </w:rPr>
      </w:pPr>
      <w:r w:rsidRPr="008F0DEA">
        <w:rPr>
          <w:rFonts w:ascii="Times New Roman" w:eastAsia="Times New Roman" w:hAnsi="Times New Roman"/>
          <w:bCs/>
          <w:color w:val="000000" w:themeColor="text1"/>
          <w:sz w:val="26"/>
          <w:szCs w:val="26"/>
          <w:lang w:bidi="ru-RU"/>
        </w:rPr>
        <w:t xml:space="preserve">Государственным бюджетным учреждением Рязанской области  «Рязанская городская ветеринарная станция» </w:t>
      </w:r>
      <w:r w:rsidR="00080F86" w:rsidRPr="008F0DEA">
        <w:rPr>
          <w:rFonts w:ascii="Times New Roman" w:eastAsia="Times New Roman" w:hAnsi="Times New Roman"/>
          <w:bCs/>
          <w:color w:val="000000" w:themeColor="text1"/>
          <w:sz w:val="26"/>
          <w:szCs w:val="26"/>
          <w:lang w:bidi="ru-RU"/>
        </w:rPr>
        <w:t xml:space="preserve">(далее - Заказчик) инициирована закупка путем проведения электронного аукциона в электронной форме </w:t>
      </w:r>
      <w:r w:rsidR="009F7245" w:rsidRPr="008F0DEA">
        <w:rPr>
          <w:rFonts w:ascii="Times New Roman" w:hAnsi="Times New Roman"/>
          <w:color w:val="000000" w:themeColor="text1"/>
          <w:sz w:val="26"/>
          <w:szCs w:val="26"/>
        </w:rPr>
        <w:t xml:space="preserve">на </w:t>
      </w:r>
      <w:r w:rsidR="009F7245" w:rsidRPr="008F0DEA">
        <w:rPr>
          <w:rFonts w:ascii="Times New Roman" w:hAnsi="Times New Roman"/>
          <w:color w:val="000000" w:themeColor="text1"/>
          <w:sz w:val="26"/>
          <w:szCs w:val="26"/>
          <w:shd w:val="clear" w:color="auto" w:fill="FFFFFF"/>
        </w:rPr>
        <w:t>поставку лекарственного препарата для ветеринарного применения: Вакцина против Ньюкаслской болезни</w:t>
      </w:r>
      <w:r w:rsidR="00080F86" w:rsidRPr="008F0DEA">
        <w:rPr>
          <w:rFonts w:ascii="Times New Roman" w:eastAsia="Times New Roman" w:hAnsi="Times New Roman"/>
          <w:bCs/>
          <w:color w:val="000000" w:themeColor="text1"/>
          <w:sz w:val="26"/>
          <w:szCs w:val="26"/>
          <w:lang w:bidi="ru-RU"/>
        </w:rPr>
        <w:t xml:space="preserve"> (далее - электронный аукцион).</w:t>
      </w:r>
    </w:p>
    <w:p w14:paraId="7C8D004A" w14:textId="27992C94" w:rsidR="00080F86" w:rsidRPr="008F0DEA" w:rsidRDefault="009D1DEA" w:rsidP="008F0DEA">
      <w:pPr>
        <w:ind w:firstLine="709"/>
        <w:jc w:val="both"/>
        <w:rPr>
          <w:rFonts w:ascii="Times New Roman" w:eastAsia="Times New Roman" w:hAnsi="Times New Roman"/>
          <w:bCs/>
          <w:color w:val="000000" w:themeColor="text1"/>
          <w:sz w:val="26"/>
          <w:szCs w:val="26"/>
          <w:lang w:bidi="ru-RU"/>
        </w:rPr>
      </w:pPr>
      <w:r w:rsidRPr="008F0DEA">
        <w:rPr>
          <w:rFonts w:ascii="Times New Roman" w:hAnsi="Times New Roman"/>
          <w:color w:val="000000" w:themeColor="text1"/>
          <w:sz w:val="26"/>
          <w:szCs w:val="26"/>
        </w:rPr>
        <w:t xml:space="preserve">10.02.2026 </w:t>
      </w:r>
      <w:r w:rsidR="00080F86" w:rsidRPr="008F0DEA">
        <w:rPr>
          <w:rFonts w:ascii="Times New Roman" w:eastAsia="Times New Roman" w:hAnsi="Times New Roman"/>
          <w:bCs/>
          <w:color w:val="000000" w:themeColor="text1"/>
          <w:sz w:val="26"/>
          <w:szCs w:val="26"/>
          <w:lang w:bidi="ru-RU"/>
        </w:rPr>
        <w:t xml:space="preserve">извещение о проведении электронного аукциона размещено на официальном сайте Единой информационной системы в сфере закупок - </w:t>
      </w:r>
      <w:hyperlink r:id="rId9" w:history="1">
        <w:r w:rsidR="00080F86" w:rsidRPr="009F7245">
          <w:rPr>
            <w:rStyle w:val="a3"/>
            <w:rFonts w:ascii="Times New Roman" w:eastAsia="Times New Roman" w:hAnsi="Times New Roman"/>
            <w:bCs/>
            <w:color w:val="000000" w:themeColor="text1"/>
            <w:sz w:val="26"/>
            <w:szCs w:val="26"/>
            <w:u w:val="none"/>
            <w:lang w:bidi="en-US"/>
          </w:rPr>
          <w:t>www</w:t>
        </w:r>
        <w:r w:rsidR="00080F86" w:rsidRPr="009F7245">
          <w:rPr>
            <w:rStyle w:val="a3"/>
            <w:rFonts w:ascii="Times New Roman" w:eastAsia="Times New Roman" w:hAnsi="Times New Roman"/>
            <w:bCs/>
            <w:color w:val="000000" w:themeColor="text1"/>
            <w:sz w:val="26"/>
            <w:szCs w:val="26"/>
            <w:u w:val="none"/>
          </w:rPr>
          <w:t>.</w:t>
        </w:r>
        <w:r w:rsidR="00080F86" w:rsidRPr="009F7245">
          <w:rPr>
            <w:rStyle w:val="a3"/>
            <w:rFonts w:ascii="Times New Roman" w:eastAsia="Times New Roman" w:hAnsi="Times New Roman"/>
            <w:bCs/>
            <w:color w:val="000000" w:themeColor="text1"/>
            <w:sz w:val="26"/>
            <w:szCs w:val="26"/>
            <w:u w:val="none"/>
            <w:lang w:bidi="en-US"/>
          </w:rPr>
          <w:t>zakupki</w:t>
        </w:r>
        <w:r w:rsidR="00080F86" w:rsidRPr="009F7245">
          <w:rPr>
            <w:rStyle w:val="a3"/>
            <w:rFonts w:ascii="Times New Roman" w:eastAsia="Times New Roman" w:hAnsi="Times New Roman"/>
            <w:bCs/>
            <w:color w:val="000000" w:themeColor="text1"/>
            <w:sz w:val="26"/>
            <w:szCs w:val="26"/>
            <w:u w:val="none"/>
            <w:lang w:bidi="ru-RU"/>
          </w:rPr>
          <w:t>.</w:t>
        </w:r>
        <w:r w:rsidR="00080F86" w:rsidRPr="009F7245">
          <w:rPr>
            <w:rStyle w:val="a3"/>
            <w:rFonts w:ascii="Times New Roman" w:eastAsia="Times New Roman" w:hAnsi="Times New Roman"/>
            <w:bCs/>
            <w:color w:val="000000" w:themeColor="text1"/>
            <w:sz w:val="26"/>
            <w:szCs w:val="26"/>
            <w:u w:val="none"/>
            <w:lang w:bidi="en-US"/>
          </w:rPr>
          <w:t>gov</w:t>
        </w:r>
        <w:r w:rsidR="00080F86" w:rsidRPr="009F7245">
          <w:rPr>
            <w:rStyle w:val="a3"/>
            <w:rFonts w:ascii="Times New Roman" w:eastAsia="Times New Roman" w:hAnsi="Times New Roman"/>
            <w:bCs/>
            <w:color w:val="000000" w:themeColor="text1"/>
            <w:sz w:val="26"/>
            <w:szCs w:val="26"/>
            <w:u w:val="none"/>
          </w:rPr>
          <w:t>.</w:t>
        </w:r>
        <w:r w:rsidR="00080F86" w:rsidRPr="009F7245">
          <w:rPr>
            <w:rStyle w:val="a3"/>
            <w:rFonts w:ascii="Times New Roman" w:eastAsia="Times New Roman" w:hAnsi="Times New Roman"/>
            <w:bCs/>
            <w:color w:val="000000" w:themeColor="text1"/>
            <w:sz w:val="26"/>
            <w:szCs w:val="26"/>
            <w:u w:val="none"/>
            <w:lang w:bidi="en-US"/>
          </w:rPr>
          <w:t>ru</w:t>
        </w:r>
      </w:hyperlink>
      <w:r w:rsidR="00080F86" w:rsidRPr="008F0DEA">
        <w:rPr>
          <w:rFonts w:ascii="Times New Roman" w:eastAsia="Times New Roman" w:hAnsi="Times New Roman"/>
          <w:bCs/>
          <w:color w:val="000000" w:themeColor="text1"/>
          <w:sz w:val="26"/>
          <w:szCs w:val="26"/>
        </w:rPr>
        <w:t xml:space="preserve"> </w:t>
      </w:r>
      <w:r w:rsidR="00080F86" w:rsidRPr="008F0DEA">
        <w:rPr>
          <w:rFonts w:ascii="Times New Roman" w:eastAsia="Times New Roman" w:hAnsi="Times New Roman"/>
          <w:bCs/>
          <w:color w:val="000000" w:themeColor="text1"/>
          <w:sz w:val="26"/>
          <w:szCs w:val="26"/>
          <w:lang w:bidi="ru-RU"/>
        </w:rPr>
        <w:t>в информационно-телекоммуникационной сети «Интернет» (далее - ЕИС).</w:t>
      </w:r>
    </w:p>
    <w:p w14:paraId="48510254" w14:textId="77777777" w:rsidR="00080F86" w:rsidRPr="008F0DEA" w:rsidRDefault="00080F86" w:rsidP="008F0DEA">
      <w:pPr>
        <w:ind w:firstLine="709"/>
        <w:jc w:val="both"/>
        <w:rPr>
          <w:rFonts w:ascii="Times New Roman" w:eastAsia="Times New Roman" w:hAnsi="Times New Roman"/>
          <w:bCs/>
          <w:color w:val="000000" w:themeColor="text1"/>
          <w:sz w:val="26"/>
          <w:szCs w:val="26"/>
          <w:lang w:bidi="ru-RU"/>
        </w:rPr>
      </w:pPr>
      <w:r w:rsidRPr="008F0DEA">
        <w:rPr>
          <w:rFonts w:ascii="Times New Roman" w:eastAsia="Times New Roman" w:hAnsi="Times New Roman"/>
          <w:bCs/>
          <w:color w:val="000000" w:themeColor="text1"/>
          <w:sz w:val="26"/>
          <w:szCs w:val="26"/>
          <w:lang w:bidi="ru-RU"/>
        </w:rPr>
        <w:t>На участие в электронном аукционе подано 2 заявки.</w:t>
      </w:r>
    </w:p>
    <w:p w14:paraId="66D33CA3" w14:textId="566E72B2" w:rsidR="00080F86" w:rsidRPr="008F0DEA" w:rsidRDefault="00080F86" w:rsidP="008F0DEA">
      <w:pPr>
        <w:ind w:firstLine="709"/>
        <w:jc w:val="both"/>
        <w:rPr>
          <w:rFonts w:ascii="Times New Roman" w:eastAsia="Times New Roman" w:hAnsi="Times New Roman"/>
          <w:bCs/>
          <w:color w:val="000000" w:themeColor="text1"/>
          <w:sz w:val="26"/>
          <w:szCs w:val="26"/>
          <w:lang w:bidi="ru-RU"/>
        </w:rPr>
      </w:pPr>
      <w:r w:rsidRPr="008F0DEA">
        <w:rPr>
          <w:rFonts w:ascii="Times New Roman" w:eastAsia="Times New Roman" w:hAnsi="Times New Roman"/>
          <w:bCs/>
          <w:color w:val="000000" w:themeColor="text1"/>
          <w:sz w:val="26"/>
          <w:szCs w:val="26"/>
          <w:lang w:bidi="ru-RU"/>
        </w:rPr>
        <w:t xml:space="preserve">Начальная (максимальная) цена контракта составила </w:t>
      </w:r>
      <w:r w:rsidR="009D1DEA" w:rsidRPr="008F0DEA">
        <w:rPr>
          <w:rFonts w:ascii="Times New Roman" w:hAnsi="Times New Roman"/>
          <w:color w:val="000000" w:themeColor="text1"/>
          <w:sz w:val="26"/>
          <w:szCs w:val="26"/>
          <w:shd w:val="clear" w:color="auto" w:fill="FFFFFF"/>
        </w:rPr>
        <w:t>820 120</w:t>
      </w:r>
      <w:r w:rsidRPr="008F0DEA">
        <w:rPr>
          <w:rFonts w:ascii="Times New Roman" w:eastAsia="Times New Roman" w:hAnsi="Times New Roman"/>
          <w:bCs/>
          <w:color w:val="000000" w:themeColor="text1"/>
          <w:sz w:val="26"/>
          <w:szCs w:val="26"/>
          <w:lang w:bidi="ru-RU"/>
        </w:rPr>
        <w:t xml:space="preserve"> рублей </w:t>
      </w:r>
      <w:r w:rsidR="009D1DEA" w:rsidRPr="008F0DEA">
        <w:rPr>
          <w:rFonts w:ascii="Times New Roman" w:eastAsia="Times New Roman" w:hAnsi="Times New Roman"/>
          <w:bCs/>
          <w:color w:val="000000" w:themeColor="text1"/>
          <w:sz w:val="26"/>
          <w:szCs w:val="26"/>
          <w:lang w:bidi="ru-RU"/>
        </w:rPr>
        <w:t xml:space="preserve">00 </w:t>
      </w:r>
      <w:r w:rsidRPr="008F0DEA">
        <w:rPr>
          <w:rFonts w:ascii="Times New Roman" w:eastAsia="Times New Roman" w:hAnsi="Times New Roman"/>
          <w:bCs/>
          <w:color w:val="000000" w:themeColor="text1"/>
          <w:sz w:val="26"/>
          <w:szCs w:val="26"/>
          <w:lang w:bidi="ru-RU"/>
        </w:rPr>
        <w:t>копе</w:t>
      </w:r>
      <w:r w:rsidR="009D1DEA" w:rsidRPr="008F0DEA">
        <w:rPr>
          <w:rFonts w:ascii="Times New Roman" w:eastAsia="Times New Roman" w:hAnsi="Times New Roman"/>
          <w:bCs/>
          <w:color w:val="000000" w:themeColor="text1"/>
          <w:sz w:val="26"/>
          <w:szCs w:val="26"/>
          <w:lang w:bidi="ru-RU"/>
        </w:rPr>
        <w:t>ек</w:t>
      </w:r>
      <w:r w:rsidRPr="008F0DEA">
        <w:rPr>
          <w:rFonts w:ascii="Times New Roman" w:eastAsia="Times New Roman" w:hAnsi="Times New Roman"/>
          <w:bCs/>
          <w:color w:val="000000" w:themeColor="text1"/>
          <w:sz w:val="26"/>
          <w:szCs w:val="26"/>
          <w:lang w:bidi="ru-RU"/>
        </w:rPr>
        <w:t>.</w:t>
      </w:r>
    </w:p>
    <w:p w14:paraId="50CA172D" w14:textId="4A46D006" w:rsidR="00080F86" w:rsidRPr="008F0DEA" w:rsidRDefault="009D1DEA" w:rsidP="008F0DEA">
      <w:pPr>
        <w:ind w:firstLine="709"/>
        <w:jc w:val="both"/>
        <w:rPr>
          <w:rFonts w:ascii="Times New Roman" w:eastAsia="Times New Roman" w:hAnsi="Times New Roman"/>
          <w:bCs/>
          <w:color w:val="000000" w:themeColor="text1"/>
          <w:sz w:val="26"/>
          <w:szCs w:val="26"/>
          <w:lang w:bidi="ru-RU"/>
        </w:rPr>
      </w:pPr>
      <w:r w:rsidRPr="008F0DEA">
        <w:rPr>
          <w:rFonts w:ascii="Times New Roman" w:eastAsia="Times New Roman" w:hAnsi="Times New Roman"/>
          <w:bCs/>
          <w:color w:val="000000" w:themeColor="text1"/>
          <w:sz w:val="26"/>
          <w:szCs w:val="26"/>
          <w:lang w:bidi="ru-RU"/>
        </w:rPr>
        <w:t xml:space="preserve">20.02.2026 </w:t>
      </w:r>
      <w:r w:rsidR="00080F86" w:rsidRPr="008F0DEA">
        <w:rPr>
          <w:rFonts w:ascii="Times New Roman" w:eastAsia="Times New Roman" w:hAnsi="Times New Roman"/>
          <w:bCs/>
          <w:color w:val="000000" w:themeColor="text1"/>
          <w:sz w:val="26"/>
          <w:szCs w:val="26"/>
          <w:lang w:bidi="ru-RU"/>
        </w:rPr>
        <w:t>Комиссия по осуществлению закупок подвела итоги электронного аукциона и признала победителем ООО «</w:t>
      </w:r>
      <w:r w:rsidR="005A177B" w:rsidRPr="005A177B">
        <w:rPr>
          <w:rStyle w:val="docdata"/>
          <w:rFonts w:ascii="Times New Roman" w:hAnsi="Times New Roman"/>
          <w:color w:val="000000" w:themeColor="text1"/>
          <w:sz w:val="26"/>
          <w:szCs w:val="26"/>
        </w:rPr>
        <w:t>&lt;</w:t>
      </w:r>
      <w:r w:rsidR="005A177B">
        <w:rPr>
          <w:rStyle w:val="docdata"/>
          <w:rFonts w:ascii="Times New Roman" w:hAnsi="Times New Roman"/>
          <w:color w:val="000000" w:themeColor="text1"/>
          <w:sz w:val="26"/>
          <w:szCs w:val="26"/>
        </w:rPr>
        <w:t>…</w:t>
      </w:r>
      <w:r w:rsidR="005A177B" w:rsidRPr="005A177B">
        <w:rPr>
          <w:rStyle w:val="docdata"/>
          <w:rFonts w:ascii="Times New Roman" w:hAnsi="Times New Roman"/>
          <w:color w:val="000000" w:themeColor="text1"/>
          <w:sz w:val="26"/>
          <w:szCs w:val="26"/>
        </w:rPr>
        <w:t>&gt;</w:t>
      </w:r>
      <w:r w:rsidR="00080F86" w:rsidRPr="008F0DEA">
        <w:rPr>
          <w:rFonts w:ascii="Times New Roman" w:eastAsia="Times New Roman" w:hAnsi="Times New Roman"/>
          <w:bCs/>
          <w:color w:val="000000" w:themeColor="text1"/>
          <w:sz w:val="26"/>
          <w:szCs w:val="26"/>
          <w:lang w:bidi="ru-RU"/>
        </w:rPr>
        <w:t xml:space="preserve">» (протокол подведения итогов определения поставщика (подрядчика, исполнителя) от </w:t>
      </w:r>
      <w:r w:rsidRPr="008F0DEA">
        <w:rPr>
          <w:rFonts w:ascii="Times New Roman" w:eastAsia="Times New Roman" w:hAnsi="Times New Roman"/>
          <w:bCs/>
          <w:color w:val="000000" w:themeColor="text1"/>
          <w:sz w:val="26"/>
          <w:szCs w:val="26"/>
          <w:lang w:bidi="ru-RU"/>
        </w:rPr>
        <w:t>20.02.2026</w:t>
      </w:r>
      <w:r w:rsidR="00080F86" w:rsidRPr="008F0DEA">
        <w:rPr>
          <w:rFonts w:ascii="Times New Roman" w:eastAsia="Times New Roman" w:hAnsi="Times New Roman"/>
          <w:bCs/>
          <w:color w:val="000000" w:themeColor="text1"/>
          <w:sz w:val="26"/>
          <w:szCs w:val="26"/>
          <w:lang w:bidi="ru-RU"/>
        </w:rPr>
        <w:t xml:space="preserve"> №ИЭА1).</w:t>
      </w:r>
    </w:p>
    <w:p w14:paraId="73E7EAA4" w14:textId="672AFA54" w:rsidR="00080F86" w:rsidRPr="008F0DEA" w:rsidRDefault="009D1DEA" w:rsidP="00080F86">
      <w:pPr>
        <w:spacing w:after="240"/>
        <w:ind w:firstLine="709"/>
        <w:jc w:val="both"/>
        <w:rPr>
          <w:rFonts w:ascii="Times New Roman" w:eastAsia="Times New Roman" w:hAnsi="Times New Roman"/>
          <w:bCs/>
          <w:color w:val="000000" w:themeColor="text1"/>
          <w:sz w:val="26"/>
          <w:szCs w:val="26"/>
          <w:lang w:bidi="ru-RU"/>
        </w:rPr>
      </w:pPr>
      <w:r w:rsidRPr="008F0DEA">
        <w:rPr>
          <w:rFonts w:ascii="Times New Roman" w:eastAsia="Times New Roman" w:hAnsi="Times New Roman"/>
          <w:bCs/>
          <w:color w:val="000000" w:themeColor="text1"/>
          <w:sz w:val="26"/>
          <w:szCs w:val="26"/>
          <w:lang w:bidi="ru-RU"/>
        </w:rPr>
        <w:t>04.03.2026</w:t>
      </w:r>
      <w:r w:rsidR="00080F86" w:rsidRPr="008F0DEA">
        <w:rPr>
          <w:rFonts w:ascii="Times New Roman" w:eastAsia="Times New Roman" w:hAnsi="Times New Roman"/>
          <w:bCs/>
          <w:color w:val="000000" w:themeColor="text1"/>
          <w:sz w:val="26"/>
          <w:szCs w:val="26"/>
          <w:lang w:bidi="ru-RU"/>
        </w:rPr>
        <w:t xml:space="preserve"> Заказчиком Общество признано уклонившимся от заключения контракта и в ЕИС опубликован протокол признания участника уклонившимся от заключения контракта от </w:t>
      </w:r>
      <w:r w:rsidRPr="008F0DEA">
        <w:rPr>
          <w:rFonts w:ascii="Times New Roman" w:eastAsia="Times New Roman" w:hAnsi="Times New Roman"/>
          <w:bCs/>
          <w:color w:val="000000" w:themeColor="text1"/>
          <w:sz w:val="26"/>
          <w:szCs w:val="26"/>
          <w:lang w:bidi="ru-RU"/>
        </w:rPr>
        <w:t>04.03.2026</w:t>
      </w:r>
      <w:r w:rsidR="00080F86" w:rsidRPr="008F0DEA">
        <w:rPr>
          <w:rFonts w:ascii="Times New Roman" w:eastAsia="Times New Roman" w:hAnsi="Times New Roman"/>
          <w:bCs/>
          <w:color w:val="000000" w:themeColor="text1"/>
          <w:sz w:val="26"/>
          <w:szCs w:val="26"/>
          <w:lang w:bidi="ru-RU"/>
        </w:rPr>
        <w:t xml:space="preserve"> №ППУ20_1, поскольку победитель не предоставил обеспечение исполнения контракта в соответствии с требованиями Закона о ФКС.</w:t>
      </w:r>
    </w:p>
    <w:p w14:paraId="232198DB" w14:textId="77777777" w:rsidR="00080F86" w:rsidRPr="008F0DEA" w:rsidRDefault="00080F86" w:rsidP="008F0DEA">
      <w:pPr>
        <w:ind w:firstLine="709"/>
        <w:jc w:val="both"/>
        <w:rPr>
          <w:rFonts w:ascii="Times New Roman" w:eastAsia="Times New Roman" w:hAnsi="Times New Roman"/>
          <w:bCs/>
          <w:color w:val="000000" w:themeColor="text1"/>
          <w:sz w:val="26"/>
          <w:szCs w:val="26"/>
          <w:lang w:bidi="ru-RU"/>
        </w:rPr>
      </w:pPr>
      <w:r w:rsidRPr="008F0DEA">
        <w:rPr>
          <w:rFonts w:ascii="Times New Roman" w:eastAsia="Times New Roman" w:hAnsi="Times New Roman"/>
          <w:bCs/>
          <w:color w:val="000000" w:themeColor="text1"/>
          <w:sz w:val="26"/>
          <w:szCs w:val="26"/>
          <w:lang w:bidi="ru-RU"/>
        </w:rPr>
        <w:lastRenderedPageBreak/>
        <w:t>В связи с изложенным Заказчиком поданы документы для внесения Исполнителя в реестр недобросовестных поставщиков.</w:t>
      </w:r>
    </w:p>
    <w:p w14:paraId="5AF1C606" w14:textId="77777777" w:rsidR="00080F86" w:rsidRPr="008F0DEA" w:rsidRDefault="00080F86" w:rsidP="008F0DEA">
      <w:pPr>
        <w:ind w:firstLine="709"/>
        <w:jc w:val="both"/>
        <w:rPr>
          <w:rFonts w:ascii="Times New Roman" w:eastAsia="Times New Roman" w:hAnsi="Times New Roman"/>
          <w:bCs/>
          <w:color w:val="000000" w:themeColor="text1"/>
          <w:sz w:val="26"/>
          <w:szCs w:val="26"/>
          <w:lang w:bidi="ru-RU"/>
        </w:rPr>
      </w:pPr>
      <w:r w:rsidRPr="008F0DEA">
        <w:rPr>
          <w:rFonts w:ascii="Times New Roman" w:eastAsia="Times New Roman" w:hAnsi="Times New Roman"/>
          <w:bCs/>
          <w:color w:val="000000" w:themeColor="text1"/>
          <w:sz w:val="26"/>
          <w:szCs w:val="26"/>
          <w:lang w:bidi="ru-RU"/>
        </w:rPr>
        <w:t>Изучив представленные Заявителем документы, Комиссия сделала вывод, что они полностью соответствуют требованиям статьи 104 Закона о ФКС и Постановления Правительства Российской Федерации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p>
    <w:p w14:paraId="0846C46D" w14:textId="77777777" w:rsidR="00080F86" w:rsidRPr="008F0DEA" w:rsidRDefault="00080F86" w:rsidP="008F0DEA">
      <w:pPr>
        <w:ind w:firstLine="709"/>
        <w:jc w:val="both"/>
        <w:rPr>
          <w:rFonts w:ascii="Times New Roman" w:eastAsia="Times New Roman" w:hAnsi="Times New Roman"/>
          <w:bCs/>
          <w:color w:val="000000" w:themeColor="text1"/>
          <w:sz w:val="26"/>
          <w:szCs w:val="26"/>
          <w:lang w:bidi="ru-RU"/>
        </w:rPr>
      </w:pPr>
      <w:r w:rsidRPr="008F0DEA">
        <w:rPr>
          <w:rFonts w:ascii="Times New Roman" w:eastAsia="Times New Roman" w:hAnsi="Times New Roman"/>
          <w:bCs/>
          <w:color w:val="000000" w:themeColor="text1"/>
          <w:sz w:val="26"/>
          <w:szCs w:val="26"/>
          <w:lang w:bidi="ru-RU"/>
        </w:rPr>
        <w:t>В ходе заседания Комиссия пришла к следующему выводу:</w:t>
      </w:r>
    </w:p>
    <w:p w14:paraId="1DEA40D2" w14:textId="11782DAD" w:rsidR="00080F86" w:rsidRPr="008F0DEA" w:rsidRDefault="008630E9" w:rsidP="008F0DEA">
      <w:pPr>
        <w:ind w:firstLine="709"/>
        <w:jc w:val="both"/>
        <w:rPr>
          <w:rFonts w:ascii="Times New Roman" w:eastAsia="Times New Roman" w:hAnsi="Times New Roman"/>
          <w:bCs/>
          <w:color w:val="000000" w:themeColor="text1"/>
          <w:sz w:val="26"/>
          <w:szCs w:val="26"/>
          <w:lang w:bidi="ru-RU"/>
        </w:rPr>
      </w:pPr>
      <w:r w:rsidRPr="008F0DEA">
        <w:rPr>
          <w:rFonts w:ascii="Times New Roman" w:eastAsia="Times New Roman" w:hAnsi="Times New Roman"/>
          <w:bCs/>
          <w:color w:val="000000" w:themeColor="text1"/>
          <w:sz w:val="26"/>
          <w:szCs w:val="26"/>
          <w:lang w:bidi="ru-RU"/>
        </w:rPr>
        <w:t>24.02.2026</w:t>
      </w:r>
      <w:r w:rsidR="00080F86" w:rsidRPr="008F0DEA">
        <w:rPr>
          <w:rFonts w:ascii="Times New Roman" w:eastAsia="Times New Roman" w:hAnsi="Times New Roman"/>
          <w:bCs/>
          <w:color w:val="000000" w:themeColor="text1"/>
          <w:sz w:val="26"/>
          <w:szCs w:val="26"/>
          <w:lang w:bidi="ru-RU"/>
        </w:rPr>
        <w:t xml:space="preserve"> Заказчик разместил в соответствии с п. 1 ч. 2 ст. 51 Закона о ФКС заполненный проект государственного контракта </w:t>
      </w:r>
      <w:r w:rsidR="009F7245" w:rsidRPr="008F0DEA">
        <w:rPr>
          <w:rFonts w:ascii="Times New Roman" w:hAnsi="Times New Roman"/>
          <w:color w:val="000000" w:themeColor="text1"/>
          <w:sz w:val="26"/>
          <w:szCs w:val="26"/>
        </w:rPr>
        <w:t xml:space="preserve">на </w:t>
      </w:r>
      <w:r w:rsidR="009F7245" w:rsidRPr="008F0DEA">
        <w:rPr>
          <w:rFonts w:ascii="Times New Roman" w:hAnsi="Times New Roman"/>
          <w:color w:val="000000" w:themeColor="text1"/>
          <w:sz w:val="26"/>
          <w:szCs w:val="26"/>
          <w:shd w:val="clear" w:color="auto" w:fill="FFFFFF"/>
        </w:rPr>
        <w:t>поставку лекарственного препарата для ветеринарного применения: Вакцина против Ньюкаслской болезни</w:t>
      </w:r>
      <w:r w:rsidR="00080F86" w:rsidRPr="008F0DEA">
        <w:rPr>
          <w:rFonts w:ascii="Times New Roman" w:eastAsia="Times New Roman" w:hAnsi="Times New Roman"/>
          <w:bCs/>
          <w:color w:val="000000" w:themeColor="text1"/>
          <w:sz w:val="26"/>
          <w:szCs w:val="26"/>
          <w:lang w:bidi="ru-RU"/>
        </w:rPr>
        <w:t>.</w:t>
      </w:r>
    </w:p>
    <w:p w14:paraId="6C469D57" w14:textId="435C59FD" w:rsidR="008630E9" w:rsidRPr="008F0DEA" w:rsidRDefault="008630E9" w:rsidP="008F0DEA">
      <w:pPr>
        <w:pStyle w:val="ConsPlusNormal"/>
        <w:ind w:firstLine="709"/>
        <w:jc w:val="both"/>
        <w:outlineLvl w:val="1"/>
        <w:rPr>
          <w:rFonts w:ascii="Times New Roman" w:hAnsi="Times New Roman" w:cs="Times New Roman"/>
          <w:color w:val="000000" w:themeColor="text1"/>
          <w:sz w:val="26"/>
          <w:szCs w:val="26"/>
        </w:rPr>
      </w:pPr>
      <w:r w:rsidRPr="008F0DEA">
        <w:rPr>
          <w:rFonts w:ascii="Times New Roman" w:hAnsi="Times New Roman" w:cs="Times New Roman"/>
          <w:color w:val="000000" w:themeColor="text1"/>
          <w:sz w:val="26"/>
          <w:szCs w:val="26"/>
        </w:rPr>
        <w:t>04.03.2026 в связи с тем, что Победителем электронного аукциона не подписан Контракт, а также не представ</w:t>
      </w:r>
      <w:r w:rsidR="00430057" w:rsidRPr="008F0DEA">
        <w:rPr>
          <w:rFonts w:ascii="Times New Roman" w:hAnsi="Times New Roman" w:cs="Times New Roman"/>
          <w:color w:val="000000" w:themeColor="text1"/>
          <w:sz w:val="26"/>
          <w:szCs w:val="26"/>
        </w:rPr>
        <w:t>лен</w:t>
      </w:r>
      <w:r w:rsidRPr="008F0DEA">
        <w:rPr>
          <w:rFonts w:ascii="Times New Roman" w:hAnsi="Times New Roman" w:cs="Times New Roman"/>
          <w:color w:val="000000" w:themeColor="text1"/>
          <w:sz w:val="26"/>
          <w:szCs w:val="26"/>
        </w:rPr>
        <w:t xml:space="preserve"> документ, подтверждающий предоставление обеспечения исполнения контракта</w:t>
      </w:r>
      <w:r w:rsidR="00430057" w:rsidRPr="008F0DEA">
        <w:rPr>
          <w:rFonts w:ascii="Times New Roman" w:hAnsi="Times New Roman" w:cs="Times New Roman"/>
          <w:color w:val="000000" w:themeColor="text1"/>
          <w:sz w:val="26"/>
          <w:szCs w:val="26"/>
        </w:rPr>
        <w:t>,</w:t>
      </w:r>
      <w:r w:rsidRPr="008F0DEA">
        <w:rPr>
          <w:rFonts w:ascii="Times New Roman" w:hAnsi="Times New Roman" w:cs="Times New Roman"/>
          <w:color w:val="000000" w:themeColor="text1"/>
          <w:sz w:val="26"/>
          <w:szCs w:val="26"/>
        </w:rPr>
        <w:t xml:space="preserve"> Заказчик в соответствии с частью 6 статьи 51 Федерального закона от 05.04.2013 № 44-ФЗ «О контрактной системе в сфере закупок товаров, работ, услуг для государственных и муниципальных нужд» (далее – Закон о ФКС) признал ООО «</w:t>
      </w:r>
      <w:r w:rsidR="005A177B" w:rsidRPr="005A177B">
        <w:rPr>
          <w:rStyle w:val="docdata"/>
          <w:rFonts w:ascii="Times New Roman" w:hAnsi="Times New Roman"/>
          <w:color w:val="000000" w:themeColor="text1"/>
          <w:sz w:val="26"/>
          <w:szCs w:val="26"/>
        </w:rPr>
        <w:t>&lt;</w:t>
      </w:r>
      <w:r w:rsidR="005A177B">
        <w:rPr>
          <w:rStyle w:val="docdata"/>
          <w:rFonts w:ascii="Times New Roman" w:hAnsi="Times New Roman"/>
          <w:color w:val="000000" w:themeColor="text1"/>
          <w:sz w:val="26"/>
          <w:szCs w:val="26"/>
        </w:rPr>
        <w:t>…</w:t>
      </w:r>
      <w:r w:rsidR="005A177B" w:rsidRPr="005A177B">
        <w:rPr>
          <w:rStyle w:val="docdata"/>
          <w:rFonts w:ascii="Times New Roman" w:hAnsi="Times New Roman"/>
          <w:color w:val="000000" w:themeColor="text1"/>
          <w:sz w:val="26"/>
          <w:szCs w:val="26"/>
        </w:rPr>
        <w:t>&gt;</w:t>
      </w:r>
      <w:r w:rsidRPr="008F0DEA">
        <w:rPr>
          <w:rFonts w:ascii="Times New Roman" w:hAnsi="Times New Roman" w:cs="Times New Roman"/>
          <w:color w:val="000000" w:themeColor="text1"/>
          <w:sz w:val="26"/>
          <w:szCs w:val="26"/>
        </w:rPr>
        <w:t>» уклонившимся от заключения государственного контракта.</w:t>
      </w:r>
    </w:p>
    <w:p w14:paraId="6C0F0372" w14:textId="7C5EDF74" w:rsidR="008630E9" w:rsidRDefault="008630E9" w:rsidP="008F0DEA">
      <w:pPr>
        <w:ind w:firstLine="709"/>
        <w:jc w:val="both"/>
        <w:rPr>
          <w:rFonts w:ascii="Times New Roman" w:eastAsia="Times New Roman" w:hAnsi="Times New Roman"/>
          <w:color w:val="000000" w:themeColor="text1"/>
          <w:sz w:val="26"/>
          <w:szCs w:val="26"/>
        </w:rPr>
      </w:pPr>
      <w:r w:rsidRPr="008F0DEA">
        <w:rPr>
          <w:rFonts w:ascii="Times New Roman" w:eastAsia="Times New Roman" w:hAnsi="Times New Roman"/>
          <w:color w:val="000000" w:themeColor="text1"/>
          <w:sz w:val="26"/>
          <w:szCs w:val="26"/>
        </w:rPr>
        <w:t xml:space="preserve">В связи с изложенным Заказчиком поданы документы для внесения                         </w:t>
      </w:r>
      <w:r w:rsidRPr="008F0DEA">
        <w:rPr>
          <w:rFonts w:ascii="Times New Roman" w:hAnsi="Times New Roman"/>
          <w:color w:val="000000" w:themeColor="text1"/>
          <w:sz w:val="26"/>
          <w:szCs w:val="26"/>
        </w:rPr>
        <w:t>ООО «</w:t>
      </w:r>
      <w:r w:rsidR="005A177B" w:rsidRPr="005A177B">
        <w:rPr>
          <w:rStyle w:val="docdata"/>
          <w:rFonts w:ascii="Times New Roman" w:hAnsi="Times New Roman"/>
          <w:color w:val="000000" w:themeColor="text1"/>
          <w:sz w:val="26"/>
          <w:szCs w:val="26"/>
        </w:rPr>
        <w:t>&lt;</w:t>
      </w:r>
      <w:r w:rsidR="005A177B">
        <w:rPr>
          <w:rStyle w:val="docdata"/>
          <w:rFonts w:ascii="Times New Roman" w:hAnsi="Times New Roman"/>
          <w:color w:val="000000" w:themeColor="text1"/>
          <w:sz w:val="26"/>
          <w:szCs w:val="26"/>
        </w:rPr>
        <w:t>…</w:t>
      </w:r>
      <w:r w:rsidR="005A177B" w:rsidRPr="005A177B">
        <w:rPr>
          <w:rStyle w:val="docdata"/>
          <w:rFonts w:ascii="Times New Roman" w:hAnsi="Times New Roman"/>
          <w:color w:val="000000" w:themeColor="text1"/>
          <w:sz w:val="26"/>
          <w:szCs w:val="26"/>
        </w:rPr>
        <w:t>&gt;</w:t>
      </w:r>
      <w:r w:rsidRPr="008F0DEA">
        <w:rPr>
          <w:rFonts w:ascii="Times New Roman" w:hAnsi="Times New Roman"/>
          <w:color w:val="000000" w:themeColor="text1"/>
          <w:sz w:val="26"/>
          <w:szCs w:val="26"/>
        </w:rPr>
        <w:t>»</w:t>
      </w:r>
      <w:r w:rsidRPr="008F0DEA">
        <w:rPr>
          <w:rFonts w:ascii="Times New Roman" w:eastAsia="Times New Roman" w:hAnsi="Times New Roman"/>
          <w:color w:val="000000" w:themeColor="text1"/>
          <w:sz w:val="26"/>
          <w:szCs w:val="26"/>
        </w:rPr>
        <w:t xml:space="preserve"> в реестр недобросовестных поставщиков (подрядчиков, исполнителей).</w:t>
      </w:r>
    </w:p>
    <w:p w14:paraId="12957BD8" w14:textId="77777777" w:rsidR="00A405A0" w:rsidRPr="00A405A0" w:rsidRDefault="00A405A0" w:rsidP="00A405A0">
      <w:pPr>
        <w:shd w:val="clear" w:color="auto" w:fill="FFFFFF"/>
        <w:ind w:firstLine="567"/>
        <w:jc w:val="both"/>
        <w:rPr>
          <w:rFonts w:ascii="Times New Roman" w:eastAsia="Times New Roman" w:hAnsi="Times New Roman"/>
          <w:color w:val="000000" w:themeColor="text1"/>
          <w:sz w:val="26"/>
          <w:szCs w:val="26"/>
        </w:rPr>
      </w:pPr>
      <w:r w:rsidRPr="00A405A0">
        <w:rPr>
          <w:rFonts w:ascii="Times New Roman" w:eastAsia="Times New Roman" w:hAnsi="Times New Roman"/>
          <w:color w:val="000000" w:themeColor="text1"/>
          <w:sz w:val="26"/>
          <w:szCs w:val="26"/>
        </w:rPr>
        <w:t>Согласно п. 1 части 2 статьи 51 Закона о ФКС не позднее двух рабочих дней, следующих за днем размещения в единой информационной системе протоколов, указанных в части 1 настоящей статьи: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если участник закупки в соответствии с частью 6 настоящей статьи признан уклонившимся от заключения контракта заказчик в порядке, установленном настоящей статьей, заключает контракт с участником закупки, заявке которого в соответствии с настоящим Федеральным законом присвоен следующий порядковый номер и который не отозвал такую заявку в соответствии с настоящим Федеральным законом.</w:t>
      </w:r>
    </w:p>
    <w:p w14:paraId="3421AA13" w14:textId="77777777" w:rsidR="00A405A0" w:rsidRDefault="00A405A0" w:rsidP="00A405A0">
      <w:pPr>
        <w:shd w:val="clear" w:color="auto" w:fill="FFFFFF"/>
        <w:ind w:firstLine="567"/>
        <w:jc w:val="both"/>
        <w:rPr>
          <w:rFonts w:ascii="Times New Roman" w:eastAsia="Times New Roman" w:hAnsi="Times New Roman"/>
          <w:color w:val="000000" w:themeColor="text1"/>
          <w:sz w:val="26"/>
          <w:szCs w:val="26"/>
        </w:rPr>
      </w:pPr>
      <w:r w:rsidRPr="00A405A0">
        <w:rPr>
          <w:rFonts w:ascii="Times New Roman" w:eastAsia="Times New Roman" w:hAnsi="Times New Roman"/>
          <w:color w:val="000000" w:themeColor="text1"/>
          <w:sz w:val="26"/>
          <w:szCs w:val="26"/>
        </w:rPr>
        <w:t>24.02.2026 Заказчик разместил заполненный проект государственного контракта на п</w:t>
      </w:r>
      <w:r w:rsidRPr="00A405A0">
        <w:rPr>
          <w:rFonts w:ascii="Times New Roman" w:eastAsia="Times New Roman" w:hAnsi="Times New Roman"/>
          <w:color w:val="000000" w:themeColor="text1"/>
          <w:sz w:val="26"/>
          <w:szCs w:val="26"/>
          <w:shd w:val="clear" w:color="auto" w:fill="FFFFFF"/>
        </w:rPr>
        <w:t>оставку лекарственного препарата для ветеринарного применения: Вакцина против Ньюкаслской болезни для подписания Победителем в срок до 03.03.2026 включительно.</w:t>
      </w:r>
    </w:p>
    <w:p w14:paraId="3BC33653" w14:textId="0A865E44" w:rsidR="00080F86" w:rsidRPr="00A405A0" w:rsidRDefault="00080F86" w:rsidP="00A405A0">
      <w:pPr>
        <w:shd w:val="clear" w:color="auto" w:fill="FFFFFF"/>
        <w:ind w:firstLine="567"/>
        <w:jc w:val="both"/>
        <w:rPr>
          <w:rFonts w:ascii="Times New Roman" w:eastAsia="Times New Roman" w:hAnsi="Times New Roman"/>
          <w:color w:val="000000" w:themeColor="text1"/>
          <w:sz w:val="26"/>
          <w:szCs w:val="26"/>
        </w:rPr>
      </w:pPr>
      <w:r w:rsidRPr="008F0DEA">
        <w:rPr>
          <w:rFonts w:ascii="Times New Roman" w:eastAsia="Times New Roman" w:hAnsi="Times New Roman"/>
          <w:bCs/>
          <w:color w:val="000000" w:themeColor="text1"/>
          <w:sz w:val="26"/>
          <w:szCs w:val="26"/>
          <w:lang w:bidi="ru-RU"/>
        </w:rPr>
        <w:t>В соответствии с п. 1 ч. 3 ст. 51 Закона о ФКС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w:t>
      </w:r>
    </w:p>
    <w:p w14:paraId="4B07EF1C" w14:textId="77777777" w:rsidR="00080F86" w:rsidRPr="008F0DEA" w:rsidRDefault="00080F86" w:rsidP="008F0DEA">
      <w:pPr>
        <w:ind w:firstLine="709"/>
        <w:jc w:val="both"/>
        <w:rPr>
          <w:rFonts w:ascii="Times New Roman" w:eastAsia="Times New Roman" w:hAnsi="Times New Roman"/>
          <w:bCs/>
          <w:color w:val="000000" w:themeColor="text1"/>
          <w:sz w:val="26"/>
          <w:szCs w:val="26"/>
          <w:lang w:bidi="ru-RU"/>
        </w:rPr>
      </w:pPr>
      <w:r w:rsidRPr="008F0DEA">
        <w:rPr>
          <w:rFonts w:ascii="Times New Roman" w:eastAsia="Times New Roman" w:hAnsi="Times New Roman"/>
          <w:bCs/>
          <w:color w:val="000000" w:themeColor="text1"/>
          <w:sz w:val="26"/>
          <w:szCs w:val="26"/>
          <w:lang w:bidi="ru-RU"/>
        </w:rPr>
        <w:t>При этом такой участник закупки:</w:t>
      </w:r>
    </w:p>
    <w:p w14:paraId="0A6CE0AA" w14:textId="5AAD9C9A" w:rsidR="00080F86" w:rsidRPr="008F0DEA" w:rsidRDefault="009E06A9" w:rsidP="009E06A9">
      <w:pPr>
        <w:ind w:firstLine="709"/>
        <w:jc w:val="both"/>
        <w:rPr>
          <w:rFonts w:ascii="Times New Roman" w:eastAsia="Times New Roman" w:hAnsi="Times New Roman"/>
          <w:bCs/>
          <w:color w:val="000000" w:themeColor="text1"/>
          <w:sz w:val="26"/>
          <w:szCs w:val="26"/>
          <w:lang w:bidi="ru-RU"/>
        </w:rPr>
      </w:pPr>
      <w:r>
        <w:rPr>
          <w:rFonts w:ascii="Times New Roman" w:eastAsia="Times New Roman" w:hAnsi="Times New Roman"/>
          <w:bCs/>
          <w:color w:val="000000" w:themeColor="text1"/>
          <w:sz w:val="26"/>
          <w:szCs w:val="26"/>
          <w:lang w:bidi="ru-RU"/>
        </w:rPr>
        <w:t>а) </w:t>
      </w:r>
      <w:r w:rsidR="00080F86" w:rsidRPr="008F0DEA">
        <w:rPr>
          <w:rFonts w:ascii="Times New Roman" w:eastAsia="Times New Roman" w:hAnsi="Times New Roman"/>
          <w:bCs/>
          <w:color w:val="000000" w:themeColor="text1"/>
          <w:sz w:val="26"/>
          <w:szCs w:val="26"/>
          <w:lang w:bidi="ru-RU"/>
        </w:rPr>
        <w:t>в случаях, предусмотренных ст. 37 Закона о ФКС, одновременно представляет Заказчику информацию и документы, предусмотренные указанной статьёй;</w:t>
      </w:r>
    </w:p>
    <w:p w14:paraId="0DF384EB" w14:textId="3908D945" w:rsidR="00080F86" w:rsidRDefault="009E06A9" w:rsidP="009E06A9">
      <w:pPr>
        <w:ind w:firstLine="709"/>
        <w:jc w:val="both"/>
        <w:rPr>
          <w:rFonts w:ascii="Times New Roman" w:eastAsia="Times New Roman" w:hAnsi="Times New Roman"/>
          <w:bCs/>
          <w:color w:val="000000" w:themeColor="text1"/>
          <w:sz w:val="26"/>
          <w:szCs w:val="26"/>
          <w:lang w:bidi="ru-RU"/>
        </w:rPr>
      </w:pPr>
      <w:r>
        <w:rPr>
          <w:rFonts w:ascii="Times New Roman" w:eastAsia="Times New Roman" w:hAnsi="Times New Roman"/>
          <w:bCs/>
          <w:color w:val="000000" w:themeColor="text1"/>
          <w:sz w:val="26"/>
          <w:szCs w:val="26"/>
          <w:lang w:bidi="ru-RU"/>
        </w:rPr>
        <w:t>б) </w:t>
      </w:r>
      <w:r w:rsidR="00080F86" w:rsidRPr="008F0DEA">
        <w:rPr>
          <w:rFonts w:ascii="Times New Roman" w:eastAsia="Times New Roman" w:hAnsi="Times New Roman"/>
          <w:bCs/>
          <w:color w:val="000000" w:themeColor="text1"/>
          <w:sz w:val="26"/>
          <w:szCs w:val="26"/>
          <w:lang w:bidi="ru-RU"/>
        </w:rPr>
        <w:t>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Законом о ФКС определен размер платы, подлежащей внесению участником закупки за заключение контракта).</w:t>
      </w:r>
    </w:p>
    <w:p w14:paraId="5FDB157E" w14:textId="0B9FBE10" w:rsidR="00A405A0" w:rsidRPr="008F0DEA" w:rsidRDefault="00A405A0" w:rsidP="00A405A0">
      <w:pPr>
        <w:ind w:firstLine="709"/>
        <w:jc w:val="both"/>
        <w:rPr>
          <w:rFonts w:ascii="Times New Roman" w:eastAsia="Times New Roman" w:hAnsi="Times New Roman"/>
          <w:bCs/>
          <w:color w:val="000000" w:themeColor="text1"/>
          <w:sz w:val="26"/>
          <w:szCs w:val="26"/>
          <w:lang w:bidi="ru-RU"/>
        </w:rPr>
      </w:pPr>
      <w:r w:rsidRPr="00A405A0">
        <w:rPr>
          <w:rFonts w:ascii="Times New Roman" w:hAnsi="Times New Roman"/>
          <w:color w:val="000000" w:themeColor="text1"/>
          <w:sz w:val="26"/>
          <w:szCs w:val="26"/>
          <w:shd w:val="clear" w:color="auto" w:fill="FFFFFF"/>
        </w:rPr>
        <w:t>Однако в установленный Законом о ФКС срок Общество действия, предусмотренные п. 1 ч. 3 ст. 51 Закона о ФКС, не осуществило</w:t>
      </w:r>
      <w:r>
        <w:rPr>
          <w:rFonts w:ascii="Arial" w:hAnsi="Arial" w:cs="Arial"/>
          <w:color w:val="2C2D2E"/>
          <w:sz w:val="23"/>
          <w:szCs w:val="23"/>
          <w:shd w:val="clear" w:color="auto" w:fill="FFFFFF"/>
        </w:rPr>
        <w:t>.</w:t>
      </w:r>
    </w:p>
    <w:p w14:paraId="523EF6D3" w14:textId="73384926" w:rsidR="00080F86" w:rsidRPr="008F0DEA" w:rsidRDefault="00430057" w:rsidP="008F0DEA">
      <w:pPr>
        <w:ind w:firstLine="709"/>
        <w:jc w:val="both"/>
        <w:rPr>
          <w:rFonts w:ascii="Times New Roman" w:eastAsia="Times New Roman" w:hAnsi="Times New Roman"/>
          <w:bCs/>
          <w:color w:val="000000" w:themeColor="text1"/>
          <w:sz w:val="26"/>
          <w:szCs w:val="26"/>
          <w:lang w:bidi="ru-RU"/>
        </w:rPr>
      </w:pPr>
      <w:r w:rsidRPr="008F0DEA">
        <w:rPr>
          <w:rFonts w:ascii="Times New Roman" w:eastAsia="Times New Roman" w:hAnsi="Times New Roman"/>
          <w:bCs/>
          <w:color w:val="000000" w:themeColor="text1"/>
          <w:sz w:val="26"/>
          <w:szCs w:val="26"/>
          <w:lang w:bidi="ru-RU"/>
        </w:rPr>
        <w:t>04.03.2026</w:t>
      </w:r>
      <w:r w:rsidR="00080F86" w:rsidRPr="008F0DEA">
        <w:rPr>
          <w:rFonts w:ascii="Times New Roman" w:eastAsia="Times New Roman" w:hAnsi="Times New Roman"/>
          <w:bCs/>
          <w:color w:val="000000" w:themeColor="text1"/>
          <w:sz w:val="26"/>
          <w:szCs w:val="26"/>
          <w:lang w:bidi="ru-RU"/>
        </w:rPr>
        <w:t xml:space="preserve"> Заказчиком ООО «</w:t>
      </w:r>
      <w:r w:rsidR="005A177B" w:rsidRPr="005A177B">
        <w:rPr>
          <w:rStyle w:val="docdata"/>
          <w:rFonts w:ascii="Times New Roman" w:hAnsi="Times New Roman"/>
          <w:color w:val="000000" w:themeColor="text1"/>
          <w:sz w:val="26"/>
          <w:szCs w:val="26"/>
        </w:rPr>
        <w:t>&lt;</w:t>
      </w:r>
      <w:r w:rsidR="005A177B">
        <w:rPr>
          <w:rStyle w:val="docdata"/>
          <w:rFonts w:ascii="Times New Roman" w:hAnsi="Times New Roman"/>
          <w:color w:val="000000" w:themeColor="text1"/>
          <w:sz w:val="26"/>
          <w:szCs w:val="26"/>
        </w:rPr>
        <w:t>…</w:t>
      </w:r>
      <w:r w:rsidR="005A177B" w:rsidRPr="005A177B">
        <w:rPr>
          <w:rStyle w:val="docdata"/>
          <w:rFonts w:ascii="Times New Roman" w:hAnsi="Times New Roman"/>
          <w:color w:val="000000" w:themeColor="text1"/>
          <w:sz w:val="26"/>
          <w:szCs w:val="26"/>
        </w:rPr>
        <w:t>&gt;</w:t>
      </w:r>
      <w:r w:rsidR="00080F86" w:rsidRPr="008F0DEA">
        <w:rPr>
          <w:rFonts w:ascii="Times New Roman" w:eastAsia="Times New Roman" w:hAnsi="Times New Roman"/>
          <w:bCs/>
          <w:color w:val="000000" w:themeColor="text1"/>
          <w:sz w:val="26"/>
          <w:szCs w:val="26"/>
          <w:lang w:bidi="ru-RU"/>
        </w:rPr>
        <w:t xml:space="preserve">» признано уклонившимся от заключения контракта и в ЕИС опубликован протокол признания участника уклонившимся от заключения контракта от </w:t>
      </w:r>
      <w:r w:rsidRPr="008F0DEA">
        <w:rPr>
          <w:rFonts w:ascii="Times New Roman" w:eastAsia="Times New Roman" w:hAnsi="Times New Roman"/>
          <w:bCs/>
          <w:color w:val="000000" w:themeColor="text1"/>
          <w:sz w:val="26"/>
          <w:szCs w:val="26"/>
          <w:lang w:bidi="ru-RU"/>
        </w:rPr>
        <w:t>04.03.2026</w:t>
      </w:r>
      <w:r w:rsidR="00080F86" w:rsidRPr="008F0DEA">
        <w:rPr>
          <w:rFonts w:ascii="Times New Roman" w:eastAsia="Times New Roman" w:hAnsi="Times New Roman"/>
          <w:bCs/>
          <w:color w:val="000000" w:themeColor="text1"/>
          <w:sz w:val="26"/>
          <w:szCs w:val="26"/>
          <w:lang w:bidi="ru-RU"/>
        </w:rPr>
        <w:t xml:space="preserve"> №ППУ20_1, поскольку победитель</w:t>
      </w:r>
      <w:r w:rsidR="00A405A0">
        <w:rPr>
          <w:rFonts w:ascii="Times New Roman" w:eastAsia="Times New Roman" w:hAnsi="Times New Roman"/>
          <w:bCs/>
          <w:color w:val="000000" w:themeColor="text1"/>
          <w:sz w:val="26"/>
          <w:szCs w:val="26"/>
          <w:lang w:bidi="ru-RU"/>
        </w:rPr>
        <w:t xml:space="preserve"> не подписал проект контракта и </w:t>
      </w:r>
      <w:r w:rsidR="00080F86" w:rsidRPr="008F0DEA">
        <w:rPr>
          <w:rFonts w:ascii="Times New Roman" w:eastAsia="Times New Roman" w:hAnsi="Times New Roman"/>
          <w:bCs/>
          <w:color w:val="000000" w:themeColor="text1"/>
          <w:sz w:val="26"/>
          <w:szCs w:val="26"/>
          <w:lang w:bidi="ru-RU"/>
        </w:rPr>
        <w:t>не предоставил обеспечение исполнения контракта в соответствии с требованиями Закона о ФКС.</w:t>
      </w:r>
    </w:p>
    <w:p w14:paraId="548FD31E" w14:textId="6AD3D2E0" w:rsidR="00080F86" w:rsidRDefault="00080F86" w:rsidP="008F0DEA">
      <w:pPr>
        <w:ind w:firstLine="709"/>
        <w:jc w:val="both"/>
        <w:rPr>
          <w:rFonts w:ascii="Times New Roman" w:eastAsia="Times New Roman" w:hAnsi="Times New Roman"/>
          <w:bCs/>
          <w:color w:val="000000" w:themeColor="text1"/>
          <w:sz w:val="26"/>
          <w:szCs w:val="26"/>
          <w:lang w:bidi="ru-RU"/>
        </w:rPr>
      </w:pPr>
      <w:r w:rsidRPr="008F0DEA">
        <w:rPr>
          <w:rFonts w:ascii="Times New Roman" w:eastAsia="Times New Roman" w:hAnsi="Times New Roman"/>
          <w:bCs/>
          <w:color w:val="000000" w:themeColor="text1"/>
          <w:sz w:val="26"/>
          <w:szCs w:val="26"/>
          <w:lang w:bidi="ru-RU"/>
        </w:rPr>
        <w:t xml:space="preserve">Вместе с тем в письменных и устных объяснениях причин уклонения от заключения контракта </w:t>
      </w:r>
      <w:r w:rsidR="00430057" w:rsidRPr="008F0DEA">
        <w:rPr>
          <w:rFonts w:ascii="Times New Roman" w:hAnsi="Times New Roman"/>
          <w:color w:val="000000" w:themeColor="text1"/>
          <w:sz w:val="26"/>
          <w:szCs w:val="26"/>
        </w:rPr>
        <w:t xml:space="preserve">на </w:t>
      </w:r>
      <w:r w:rsidR="00430057" w:rsidRPr="008F0DEA">
        <w:rPr>
          <w:rFonts w:ascii="Times New Roman" w:hAnsi="Times New Roman"/>
          <w:color w:val="000000" w:themeColor="text1"/>
          <w:sz w:val="26"/>
          <w:szCs w:val="26"/>
          <w:shd w:val="clear" w:color="auto" w:fill="FFFFFF"/>
        </w:rPr>
        <w:t>поставку лекарственного препарата для ветеринарного применения: Вакцина против Ньюкаслской болезни</w:t>
      </w:r>
      <w:r w:rsidRPr="008F0DEA">
        <w:rPr>
          <w:rFonts w:ascii="Times New Roman" w:eastAsia="Times New Roman" w:hAnsi="Times New Roman"/>
          <w:bCs/>
          <w:color w:val="000000" w:themeColor="text1"/>
          <w:sz w:val="26"/>
          <w:szCs w:val="26"/>
          <w:lang w:bidi="ru-RU"/>
        </w:rPr>
        <w:t xml:space="preserve"> </w:t>
      </w:r>
      <w:r w:rsidR="00430057" w:rsidRPr="008F0DEA">
        <w:rPr>
          <w:rFonts w:ascii="Times New Roman" w:eastAsia="Times New Roman" w:hAnsi="Times New Roman"/>
          <w:bCs/>
          <w:color w:val="000000" w:themeColor="text1"/>
          <w:sz w:val="26"/>
          <w:szCs w:val="26"/>
          <w:lang w:bidi="ru-RU"/>
        </w:rPr>
        <w:t>Поставщик</w:t>
      </w:r>
      <w:r w:rsidRPr="008F0DEA">
        <w:rPr>
          <w:rFonts w:ascii="Times New Roman" w:eastAsia="Times New Roman" w:hAnsi="Times New Roman"/>
          <w:bCs/>
          <w:color w:val="000000" w:themeColor="text1"/>
          <w:sz w:val="26"/>
          <w:szCs w:val="26"/>
          <w:lang w:bidi="ru-RU"/>
        </w:rPr>
        <w:t xml:space="preserve"> сообщил, что не имел умысла укл</w:t>
      </w:r>
      <w:r w:rsidR="00D037A7" w:rsidRPr="008F0DEA">
        <w:rPr>
          <w:rFonts w:ascii="Times New Roman" w:eastAsia="Times New Roman" w:hAnsi="Times New Roman"/>
          <w:bCs/>
          <w:color w:val="000000" w:themeColor="text1"/>
          <w:sz w:val="26"/>
          <w:szCs w:val="26"/>
          <w:lang w:bidi="ru-RU"/>
        </w:rPr>
        <w:t>оняться от заключения Контракта, а допущенное нарушение носит исключительно формальный характер и не связано с недобросовестным поведением и не направлено на причинение ущерба Заказчику.</w:t>
      </w:r>
    </w:p>
    <w:p w14:paraId="79BB8E3B" w14:textId="55FBFB06" w:rsidR="00A405A0" w:rsidRDefault="00A405A0" w:rsidP="008F0DEA">
      <w:pPr>
        <w:ind w:firstLine="709"/>
        <w:jc w:val="both"/>
        <w:rPr>
          <w:rFonts w:ascii="Times New Roman" w:eastAsia="Times New Roman" w:hAnsi="Times New Roman"/>
          <w:bCs/>
          <w:color w:val="000000" w:themeColor="text1"/>
          <w:sz w:val="26"/>
          <w:szCs w:val="26"/>
          <w:lang w:bidi="ru-RU"/>
        </w:rPr>
      </w:pPr>
      <w:r>
        <w:rPr>
          <w:rFonts w:ascii="Times New Roman" w:eastAsia="Times New Roman" w:hAnsi="Times New Roman"/>
          <w:bCs/>
          <w:color w:val="000000" w:themeColor="text1"/>
          <w:sz w:val="26"/>
          <w:szCs w:val="26"/>
          <w:lang w:bidi="ru-RU"/>
        </w:rPr>
        <w:t>Так, сложившаяся ситуация произошла ввиду непредвиденных обстоятельств и человеческого фактора.</w:t>
      </w:r>
    </w:p>
    <w:p w14:paraId="398FA00E" w14:textId="3ED9E906" w:rsidR="00A405A0" w:rsidRPr="008F0DEA" w:rsidRDefault="00A405A0" w:rsidP="008F0DEA">
      <w:pPr>
        <w:ind w:firstLine="709"/>
        <w:jc w:val="both"/>
        <w:rPr>
          <w:rFonts w:ascii="Times New Roman" w:eastAsia="Times New Roman" w:hAnsi="Times New Roman"/>
          <w:bCs/>
          <w:color w:val="000000" w:themeColor="text1"/>
          <w:sz w:val="26"/>
          <w:szCs w:val="26"/>
          <w:lang w:bidi="ru-RU"/>
        </w:rPr>
      </w:pPr>
      <w:r>
        <w:rPr>
          <w:rFonts w:ascii="Times New Roman" w:eastAsia="Times New Roman" w:hAnsi="Times New Roman"/>
          <w:bCs/>
          <w:color w:val="000000" w:themeColor="text1"/>
          <w:sz w:val="26"/>
          <w:szCs w:val="26"/>
          <w:lang w:bidi="ru-RU"/>
        </w:rPr>
        <w:t>04.03.2026 к ответственному сотруднику организации применено дисциплинарное взыскание в виде выговора.</w:t>
      </w:r>
    </w:p>
    <w:p w14:paraId="79FEC2EF" w14:textId="2D931A28" w:rsidR="00080F86" w:rsidRPr="008F0DEA" w:rsidRDefault="00D037A7" w:rsidP="008F0DEA">
      <w:pPr>
        <w:ind w:firstLine="709"/>
        <w:jc w:val="both"/>
        <w:rPr>
          <w:rFonts w:ascii="Times New Roman" w:eastAsia="Times New Roman" w:hAnsi="Times New Roman"/>
          <w:bCs/>
          <w:color w:val="000000" w:themeColor="text1"/>
          <w:sz w:val="26"/>
          <w:szCs w:val="26"/>
          <w:lang w:bidi="ru-RU"/>
        </w:rPr>
      </w:pPr>
      <w:r w:rsidRPr="008F0DEA">
        <w:rPr>
          <w:rFonts w:ascii="Times New Roman" w:eastAsia="Times New Roman" w:hAnsi="Times New Roman"/>
          <w:bCs/>
          <w:color w:val="000000" w:themeColor="text1"/>
          <w:sz w:val="26"/>
          <w:szCs w:val="26"/>
          <w:lang w:bidi="ru-RU"/>
        </w:rPr>
        <w:t>04.03.2026 ООО «</w:t>
      </w:r>
      <w:r w:rsidR="005A177B" w:rsidRPr="005A177B">
        <w:rPr>
          <w:rStyle w:val="docdata"/>
          <w:rFonts w:ascii="Times New Roman" w:hAnsi="Times New Roman"/>
          <w:color w:val="000000" w:themeColor="text1"/>
          <w:sz w:val="26"/>
          <w:szCs w:val="26"/>
        </w:rPr>
        <w:t>&lt;</w:t>
      </w:r>
      <w:r w:rsidR="005A177B">
        <w:rPr>
          <w:rStyle w:val="docdata"/>
          <w:rFonts w:ascii="Times New Roman" w:hAnsi="Times New Roman"/>
          <w:color w:val="000000" w:themeColor="text1"/>
          <w:sz w:val="26"/>
          <w:szCs w:val="26"/>
        </w:rPr>
        <w:t>…</w:t>
      </w:r>
      <w:r w:rsidR="005A177B" w:rsidRPr="005A177B">
        <w:rPr>
          <w:rStyle w:val="docdata"/>
          <w:rFonts w:ascii="Times New Roman" w:hAnsi="Times New Roman"/>
          <w:color w:val="000000" w:themeColor="text1"/>
          <w:sz w:val="26"/>
          <w:szCs w:val="26"/>
        </w:rPr>
        <w:t>&gt;</w:t>
      </w:r>
      <w:r w:rsidRPr="008F0DEA">
        <w:rPr>
          <w:rFonts w:ascii="Times New Roman" w:eastAsia="Times New Roman" w:hAnsi="Times New Roman"/>
          <w:bCs/>
          <w:color w:val="000000" w:themeColor="text1"/>
          <w:sz w:val="26"/>
          <w:szCs w:val="26"/>
          <w:lang w:bidi="ru-RU"/>
        </w:rPr>
        <w:t xml:space="preserve">» направило в адрес Заказчика письмо с объяснениями причин уклонения от заключения контракта с приложением обеспечения исполнения контракта в виде независимой гарантии, что свидетельствует о том, что Поставщик не имел намерения умышленного уклонения от подписания и исполнения контракта. </w:t>
      </w:r>
    </w:p>
    <w:p w14:paraId="55B44D03" w14:textId="56FD0E42" w:rsidR="00080F86" w:rsidRDefault="00080F86" w:rsidP="008F0DEA">
      <w:pPr>
        <w:ind w:firstLine="709"/>
        <w:jc w:val="both"/>
        <w:rPr>
          <w:rFonts w:ascii="Times New Roman" w:eastAsia="Times New Roman" w:hAnsi="Times New Roman"/>
          <w:bCs/>
          <w:color w:val="000000" w:themeColor="text1"/>
          <w:sz w:val="26"/>
          <w:szCs w:val="26"/>
          <w:lang w:bidi="ru-RU"/>
        </w:rPr>
      </w:pPr>
      <w:r w:rsidRPr="008F0DEA">
        <w:rPr>
          <w:rFonts w:ascii="Times New Roman" w:eastAsia="Times New Roman" w:hAnsi="Times New Roman"/>
          <w:bCs/>
          <w:color w:val="000000" w:themeColor="text1"/>
          <w:sz w:val="26"/>
          <w:szCs w:val="26"/>
          <w:lang w:bidi="ru-RU"/>
        </w:rPr>
        <w:t>На основании вышеизложенного, Комиссия Рязанского УФАС России приходит к выводу, что указанные выше обстоятельс</w:t>
      </w:r>
      <w:r w:rsidR="00872ADA" w:rsidRPr="008F0DEA">
        <w:rPr>
          <w:rFonts w:ascii="Times New Roman" w:eastAsia="Times New Roman" w:hAnsi="Times New Roman"/>
          <w:bCs/>
          <w:color w:val="000000" w:themeColor="text1"/>
          <w:sz w:val="26"/>
          <w:szCs w:val="26"/>
          <w:lang w:bidi="ru-RU"/>
        </w:rPr>
        <w:t>тва свидетельствуют о намерении Поставщика</w:t>
      </w:r>
      <w:r w:rsidRPr="008F0DEA">
        <w:rPr>
          <w:rFonts w:ascii="Times New Roman" w:eastAsia="Times New Roman" w:hAnsi="Times New Roman"/>
          <w:bCs/>
          <w:color w:val="000000" w:themeColor="text1"/>
          <w:sz w:val="26"/>
          <w:szCs w:val="26"/>
          <w:lang w:bidi="ru-RU"/>
        </w:rPr>
        <w:t xml:space="preserve"> заключить вышеуказанный государственный контракт.</w:t>
      </w:r>
    </w:p>
    <w:p w14:paraId="48CD6ED6" w14:textId="44BB1337" w:rsidR="00A405A0" w:rsidRPr="008F0DEA" w:rsidRDefault="00A405A0" w:rsidP="008F0DEA">
      <w:pPr>
        <w:ind w:firstLine="709"/>
        <w:jc w:val="both"/>
        <w:rPr>
          <w:rFonts w:ascii="Times New Roman" w:eastAsia="Times New Roman" w:hAnsi="Times New Roman"/>
          <w:bCs/>
          <w:color w:val="000000" w:themeColor="text1"/>
          <w:sz w:val="26"/>
          <w:szCs w:val="26"/>
          <w:lang w:bidi="ru-RU"/>
        </w:rPr>
      </w:pPr>
      <w:r>
        <w:rPr>
          <w:rFonts w:ascii="Times New Roman" w:eastAsia="Times New Roman" w:hAnsi="Times New Roman"/>
          <w:bCs/>
          <w:color w:val="000000" w:themeColor="text1"/>
          <w:sz w:val="26"/>
          <w:szCs w:val="26"/>
          <w:lang w:bidi="ru-RU"/>
        </w:rPr>
        <w:t>Кроме того, в ходе заседания и в письменных пояснениях по делу представитель Заказчика сообщил, что ООО «</w:t>
      </w:r>
      <w:r w:rsidR="005A177B" w:rsidRPr="005A177B">
        <w:rPr>
          <w:rStyle w:val="docdata"/>
          <w:rFonts w:ascii="Times New Roman" w:hAnsi="Times New Roman"/>
          <w:color w:val="000000" w:themeColor="text1"/>
          <w:sz w:val="26"/>
          <w:szCs w:val="26"/>
        </w:rPr>
        <w:t>&lt;</w:t>
      </w:r>
      <w:r w:rsidR="005A177B">
        <w:rPr>
          <w:rStyle w:val="docdata"/>
          <w:rFonts w:ascii="Times New Roman" w:hAnsi="Times New Roman"/>
          <w:color w:val="000000" w:themeColor="text1"/>
          <w:sz w:val="26"/>
          <w:szCs w:val="26"/>
        </w:rPr>
        <w:t>…</w:t>
      </w:r>
      <w:r w:rsidR="005A177B" w:rsidRPr="005A177B">
        <w:rPr>
          <w:rStyle w:val="docdata"/>
          <w:rFonts w:ascii="Times New Roman" w:hAnsi="Times New Roman"/>
          <w:color w:val="000000" w:themeColor="text1"/>
          <w:sz w:val="26"/>
          <w:szCs w:val="26"/>
        </w:rPr>
        <w:t>&gt;</w:t>
      </w:r>
      <w:r>
        <w:rPr>
          <w:rFonts w:ascii="Times New Roman" w:eastAsia="Times New Roman" w:hAnsi="Times New Roman"/>
          <w:bCs/>
          <w:color w:val="000000" w:themeColor="text1"/>
          <w:sz w:val="26"/>
          <w:szCs w:val="26"/>
          <w:lang w:bidi="ru-RU"/>
        </w:rPr>
        <w:t>» за многолетнюю практику показало себя как добросовестный поставщик, претензий в части исполнения контрактов не имелось, в связи с чем Заказчик не имеет претензий к ООО «</w:t>
      </w:r>
      <w:r w:rsidR="005A177B" w:rsidRPr="005A177B">
        <w:rPr>
          <w:rStyle w:val="docdata"/>
          <w:rFonts w:ascii="Times New Roman" w:hAnsi="Times New Roman"/>
          <w:color w:val="000000" w:themeColor="text1"/>
          <w:sz w:val="26"/>
          <w:szCs w:val="26"/>
        </w:rPr>
        <w:t>&lt;</w:t>
      </w:r>
      <w:r w:rsidR="005A177B">
        <w:rPr>
          <w:rStyle w:val="docdata"/>
          <w:rFonts w:ascii="Times New Roman" w:hAnsi="Times New Roman"/>
          <w:color w:val="000000" w:themeColor="text1"/>
          <w:sz w:val="26"/>
          <w:szCs w:val="26"/>
        </w:rPr>
        <w:t>…</w:t>
      </w:r>
      <w:r w:rsidR="005A177B" w:rsidRPr="005A177B">
        <w:rPr>
          <w:rStyle w:val="docdata"/>
          <w:rFonts w:ascii="Times New Roman" w:hAnsi="Times New Roman"/>
          <w:color w:val="000000" w:themeColor="text1"/>
          <w:sz w:val="26"/>
          <w:szCs w:val="26"/>
        </w:rPr>
        <w:t>&gt;</w:t>
      </w:r>
      <w:r>
        <w:rPr>
          <w:rFonts w:ascii="Times New Roman" w:eastAsia="Times New Roman" w:hAnsi="Times New Roman"/>
          <w:bCs/>
          <w:color w:val="000000" w:themeColor="text1"/>
          <w:sz w:val="26"/>
          <w:szCs w:val="26"/>
          <w:lang w:bidi="ru-RU"/>
        </w:rPr>
        <w:t>» и ходатайствует о невключении Общества в реестр недобросовестных поставщиков.</w:t>
      </w:r>
    </w:p>
    <w:p w14:paraId="00FB5358" w14:textId="77777777" w:rsidR="00080F86" w:rsidRPr="008F0DEA" w:rsidRDefault="00080F86" w:rsidP="008F0DEA">
      <w:pPr>
        <w:ind w:firstLine="709"/>
        <w:jc w:val="both"/>
        <w:rPr>
          <w:rFonts w:ascii="Times New Roman" w:eastAsia="Times New Roman" w:hAnsi="Times New Roman"/>
          <w:bCs/>
          <w:color w:val="000000" w:themeColor="text1"/>
          <w:sz w:val="26"/>
          <w:szCs w:val="26"/>
          <w:lang w:bidi="ru-RU"/>
        </w:rPr>
      </w:pPr>
      <w:r w:rsidRPr="008F0DEA">
        <w:rPr>
          <w:rFonts w:ascii="Times New Roman" w:eastAsia="Times New Roman" w:hAnsi="Times New Roman"/>
          <w:bCs/>
          <w:color w:val="000000" w:themeColor="text1"/>
          <w:sz w:val="26"/>
          <w:szCs w:val="26"/>
          <w:lang w:bidi="ru-RU"/>
        </w:rPr>
        <w:t>Согласно положениям ст. 104 Закона о ФКС реестр недобросовестных поставщиков является специальной мерой ответственности, установленной законодателем в целях обеспечения исполнения лицом, принятых на себя в рамках процедуры размещения государственного или муниципального заказа обязательств. При этом, одним из последствий включения в реестр недобросовестных поставщиков (в качестве санкции за допущенное нарушение) может являться ограничение прав такого лица на участие в течение установленного срока в торгах по размещению государственного и муниципального заказа (ч.1.1 ст.31 Закона о ФКС).</w:t>
      </w:r>
    </w:p>
    <w:p w14:paraId="44B915FC" w14:textId="77777777" w:rsidR="00080F86" w:rsidRPr="008F0DEA" w:rsidRDefault="00080F86" w:rsidP="008F0DEA">
      <w:pPr>
        <w:ind w:firstLine="709"/>
        <w:jc w:val="both"/>
        <w:rPr>
          <w:rFonts w:ascii="Times New Roman" w:eastAsia="Times New Roman" w:hAnsi="Times New Roman"/>
          <w:bCs/>
          <w:color w:val="000000" w:themeColor="text1"/>
          <w:sz w:val="26"/>
          <w:szCs w:val="26"/>
          <w:lang w:bidi="ru-RU"/>
        </w:rPr>
      </w:pPr>
      <w:r w:rsidRPr="008F0DEA">
        <w:rPr>
          <w:rFonts w:ascii="Times New Roman" w:eastAsia="Times New Roman" w:hAnsi="Times New Roman"/>
          <w:bCs/>
          <w:color w:val="000000" w:themeColor="text1"/>
          <w:sz w:val="26"/>
          <w:szCs w:val="26"/>
          <w:lang w:bidi="ru-RU"/>
        </w:rPr>
        <w:t>В соответствии с ч. 2 ст. 104 Закона о ФКС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14:paraId="4518DF5B" w14:textId="656F56BC" w:rsidR="00872ADA" w:rsidRPr="008F0DEA" w:rsidRDefault="00080F86" w:rsidP="008F0DEA">
      <w:pPr>
        <w:ind w:firstLine="709"/>
        <w:jc w:val="both"/>
        <w:rPr>
          <w:rFonts w:ascii="Times New Roman" w:eastAsia="Times New Roman" w:hAnsi="Times New Roman"/>
          <w:bCs/>
          <w:color w:val="000000" w:themeColor="text1"/>
          <w:sz w:val="26"/>
          <w:szCs w:val="26"/>
          <w:lang w:bidi="ru-RU"/>
        </w:rPr>
      </w:pPr>
      <w:r w:rsidRPr="008F0DEA">
        <w:rPr>
          <w:rFonts w:ascii="Times New Roman" w:eastAsia="Times New Roman" w:hAnsi="Times New Roman"/>
          <w:bCs/>
          <w:color w:val="000000" w:themeColor="text1"/>
          <w:sz w:val="26"/>
          <w:szCs w:val="26"/>
          <w:lang w:bidi="ru-RU"/>
        </w:rPr>
        <w:t>Основанием для включения в реестр недобросовестных поставщиков является такое уклонение лица от заключения контракта, которое предполагает недобросовестное поведение. Статьей 401 Гражданского Кодекса Российской Федерации установлено, что лицо, не исполнившее обязательства, либо исполнившее его 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 Включение сведений о лице в реестр недобросовестных поставщиков является санкцией за недобросовестное поведение поставщика (исполнителя, подрядчика), выразившееся в намеренном уклонении от заключения контракта.</w:t>
      </w:r>
    </w:p>
    <w:p w14:paraId="433DA902" w14:textId="55EEBB87" w:rsidR="00080F86" w:rsidRPr="008F0DEA" w:rsidRDefault="00080F86" w:rsidP="008F0DEA">
      <w:pPr>
        <w:ind w:firstLine="709"/>
        <w:jc w:val="both"/>
        <w:rPr>
          <w:rFonts w:ascii="Times New Roman" w:eastAsia="Times New Roman" w:hAnsi="Times New Roman"/>
          <w:bCs/>
          <w:color w:val="000000" w:themeColor="text1"/>
          <w:sz w:val="26"/>
          <w:szCs w:val="26"/>
          <w:lang w:bidi="ru-RU"/>
        </w:rPr>
      </w:pPr>
      <w:r w:rsidRPr="008F0DEA">
        <w:rPr>
          <w:rFonts w:ascii="Times New Roman" w:eastAsia="Times New Roman" w:hAnsi="Times New Roman"/>
          <w:bCs/>
          <w:color w:val="000000" w:themeColor="text1"/>
          <w:sz w:val="26"/>
          <w:szCs w:val="26"/>
          <w:lang w:bidi="ru-RU"/>
        </w:rPr>
        <w:t>Таким образом, бесспорных доказательств, подтверждающих намеренное уклонение победителя аукциона ООО «</w:t>
      </w:r>
      <w:r w:rsidR="005A177B" w:rsidRPr="005A177B">
        <w:rPr>
          <w:rStyle w:val="docdata"/>
          <w:rFonts w:ascii="Times New Roman" w:hAnsi="Times New Roman"/>
          <w:color w:val="000000" w:themeColor="text1"/>
          <w:sz w:val="26"/>
          <w:szCs w:val="26"/>
        </w:rPr>
        <w:t>&lt;</w:t>
      </w:r>
      <w:r w:rsidR="005A177B">
        <w:rPr>
          <w:rStyle w:val="docdata"/>
          <w:rFonts w:ascii="Times New Roman" w:hAnsi="Times New Roman"/>
          <w:color w:val="000000" w:themeColor="text1"/>
          <w:sz w:val="26"/>
          <w:szCs w:val="26"/>
        </w:rPr>
        <w:t>…</w:t>
      </w:r>
      <w:r w:rsidR="005A177B" w:rsidRPr="005A177B">
        <w:rPr>
          <w:rStyle w:val="docdata"/>
          <w:rFonts w:ascii="Times New Roman" w:hAnsi="Times New Roman"/>
          <w:color w:val="000000" w:themeColor="text1"/>
          <w:sz w:val="26"/>
          <w:szCs w:val="26"/>
        </w:rPr>
        <w:t>&gt;</w:t>
      </w:r>
      <w:r w:rsidRPr="008F0DEA">
        <w:rPr>
          <w:rFonts w:ascii="Times New Roman" w:eastAsia="Times New Roman" w:hAnsi="Times New Roman"/>
          <w:bCs/>
          <w:color w:val="000000" w:themeColor="text1"/>
          <w:sz w:val="26"/>
          <w:szCs w:val="26"/>
          <w:lang w:bidi="ru-RU"/>
        </w:rPr>
        <w:t>» от заключения контракта, в материалах дела не имеется.</w:t>
      </w:r>
    </w:p>
    <w:p w14:paraId="4AB08BDD" w14:textId="1CC1C5BE" w:rsidR="00080F86" w:rsidRPr="008F0DEA" w:rsidRDefault="00080F86" w:rsidP="008F0DEA">
      <w:pPr>
        <w:ind w:firstLine="709"/>
        <w:jc w:val="both"/>
        <w:rPr>
          <w:rFonts w:ascii="Times New Roman" w:eastAsia="Times New Roman" w:hAnsi="Times New Roman"/>
          <w:bCs/>
          <w:color w:val="000000" w:themeColor="text1"/>
          <w:sz w:val="26"/>
          <w:szCs w:val="26"/>
          <w:lang w:bidi="ru-RU"/>
        </w:rPr>
      </w:pPr>
      <w:r w:rsidRPr="008F0DEA">
        <w:rPr>
          <w:rFonts w:ascii="Times New Roman" w:eastAsia="Times New Roman" w:hAnsi="Times New Roman"/>
          <w:bCs/>
          <w:color w:val="000000" w:themeColor="text1"/>
          <w:sz w:val="26"/>
          <w:szCs w:val="26"/>
          <w:lang w:bidi="ru-RU"/>
        </w:rPr>
        <w:t>Вместе с тем Комиссия приходит к выводу, что в действиях должностного лица ООО «</w:t>
      </w:r>
      <w:r w:rsidR="005A177B" w:rsidRPr="005A177B">
        <w:rPr>
          <w:rStyle w:val="docdata"/>
          <w:rFonts w:ascii="Times New Roman" w:hAnsi="Times New Roman"/>
          <w:color w:val="000000" w:themeColor="text1"/>
          <w:sz w:val="26"/>
          <w:szCs w:val="26"/>
        </w:rPr>
        <w:t>&lt;</w:t>
      </w:r>
      <w:r w:rsidR="005A177B">
        <w:rPr>
          <w:rStyle w:val="docdata"/>
          <w:rFonts w:ascii="Times New Roman" w:hAnsi="Times New Roman"/>
          <w:color w:val="000000" w:themeColor="text1"/>
          <w:sz w:val="26"/>
          <w:szCs w:val="26"/>
        </w:rPr>
        <w:t>…</w:t>
      </w:r>
      <w:r w:rsidR="005A177B" w:rsidRPr="005A177B">
        <w:rPr>
          <w:rStyle w:val="docdata"/>
          <w:rFonts w:ascii="Times New Roman" w:hAnsi="Times New Roman"/>
          <w:color w:val="000000" w:themeColor="text1"/>
          <w:sz w:val="26"/>
          <w:szCs w:val="26"/>
        </w:rPr>
        <w:t>&gt;</w:t>
      </w:r>
      <w:r w:rsidRPr="008F0DEA">
        <w:rPr>
          <w:rFonts w:ascii="Times New Roman" w:eastAsia="Times New Roman" w:hAnsi="Times New Roman"/>
          <w:bCs/>
          <w:color w:val="000000" w:themeColor="text1"/>
          <w:sz w:val="26"/>
          <w:szCs w:val="26"/>
          <w:lang w:bidi="ru-RU"/>
        </w:rPr>
        <w:t>», уклонившегося от заключения контракта, содержаться признаки административного правонарушения, ответственность за совершение, которого предусмотрена частью 2 статьи 7.30.2 Кодекса Российской Федерации об административных правонарушениях.</w:t>
      </w:r>
    </w:p>
    <w:p w14:paraId="71F28728" w14:textId="5A7D6173" w:rsidR="00080F86" w:rsidRPr="008F0DEA" w:rsidRDefault="00080F86" w:rsidP="008F0DEA">
      <w:pPr>
        <w:ind w:firstLine="709"/>
        <w:jc w:val="both"/>
        <w:rPr>
          <w:rFonts w:ascii="Times New Roman" w:eastAsia="Times New Roman" w:hAnsi="Times New Roman"/>
          <w:bCs/>
          <w:color w:val="000000" w:themeColor="text1"/>
          <w:sz w:val="26"/>
          <w:szCs w:val="26"/>
          <w:lang w:bidi="ru-RU"/>
        </w:rPr>
      </w:pPr>
      <w:r w:rsidRPr="008F0DEA">
        <w:rPr>
          <w:rFonts w:ascii="Times New Roman" w:eastAsia="Times New Roman" w:hAnsi="Times New Roman"/>
          <w:bCs/>
          <w:color w:val="000000" w:themeColor="text1"/>
          <w:sz w:val="26"/>
          <w:szCs w:val="26"/>
          <w:lang w:bidi="ru-RU"/>
        </w:rPr>
        <w:t xml:space="preserve">В рамках рассмотрения обращения от </w:t>
      </w:r>
      <w:r w:rsidR="009E06A9">
        <w:rPr>
          <w:rFonts w:ascii="Times New Roman" w:eastAsia="Times New Roman" w:hAnsi="Times New Roman"/>
          <w:bCs/>
          <w:color w:val="000000" w:themeColor="text1"/>
          <w:sz w:val="26"/>
          <w:szCs w:val="26"/>
          <w:lang w:bidi="ru-RU"/>
        </w:rPr>
        <w:t>Победителя</w:t>
      </w:r>
      <w:r w:rsidRPr="008F0DEA">
        <w:rPr>
          <w:rFonts w:ascii="Times New Roman" w:eastAsia="Times New Roman" w:hAnsi="Times New Roman"/>
          <w:bCs/>
          <w:color w:val="000000" w:themeColor="text1"/>
          <w:sz w:val="26"/>
          <w:szCs w:val="26"/>
          <w:lang w:bidi="ru-RU"/>
        </w:rPr>
        <w:t xml:space="preserve"> поступило ходатайство о выдаче предписания, направленного на заключение контракта, вместе с тем в силу подпункта "б" пункта 13, подпункта "а" пункта 14 Правил ведения реестра недобросовестных поставщиков (подрядчиков, исполнителей), утвержденных Постановлением Правительства РФ от 30.06.2021 № 1078, предписание выдается в случае, если заказчиком допущены нарушения законодательства о контрактной системе, связанные с определением участника закупки лицом, с которым заключается контракт, направлением такому участнику закупки проекта контракта, заключением контракта, признанием участника закупки уклонившимся от заключения контракта, тогда как в рассматриваемом случае со стороны Заказчика нарушения не выявлены, в связи с чем удовлетворение указанного ходатайства не представляется возможным.</w:t>
      </w:r>
    </w:p>
    <w:p w14:paraId="0037FCA0" w14:textId="2A9240BE" w:rsidR="00080F86" w:rsidRPr="008F0DEA" w:rsidRDefault="00080F86" w:rsidP="008F0DEA">
      <w:pPr>
        <w:ind w:firstLine="709"/>
        <w:jc w:val="both"/>
        <w:rPr>
          <w:rFonts w:ascii="Times New Roman" w:eastAsia="Times New Roman" w:hAnsi="Times New Roman"/>
          <w:bCs/>
          <w:color w:val="000000" w:themeColor="text1"/>
          <w:sz w:val="26"/>
          <w:szCs w:val="26"/>
          <w:lang w:bidi="ru-RU"/>
        </w:rPr>
      </w:pPr>
      <w:r w:rsidRPr="008F0DEA">
        <w:rPr>
          <w:rFonts w:ascii="Times New Roman" w:eastAsia="Times New Roman" w:hAnsi="Times New Roman"/>
          <w:bCs/>
          <w:color w:val="000000" w:themeColor="text1"/>
          <w:sz w:val="26"/>
          <w:szCs w:val="26"/>
          <w:lang w:bidi="ru-RU"/>
        </w:rPr>
        <w:t xml:space="preserve">На основании изложенного, руководствуясь частью 1 статьи 104 Федерального закона от 05.04.2013г. № 44-ФЗ «О контрактной системе в сфере закупок товаров, работ, услуг для обеспечения государственных и муниципальных нужд» и Постановлением Правительства Российской Федерации от 30.06.2021 </w:t>
      </w:r>
      <w:r w:rsidR="00872ADA" w:rsidRPr="008F0DEA">
        <w:rPr>
          <w:rFonts w:ascii="Times New Roman" w:eastAsia="Times New Roman" w:hAnsi="Times New Roman"/>
          <w:bCs/>
          <w:color w:val="000000" w:themeColor="text1"/>
          <w:sz w:val="26"/>
          <w:szCs w:val="26"/>
          <w:lang w:bidi="ru-RU"/>
        </w:rPr>
        <w:t xml:space="preserve">                </w:t>
      </w:r>
      <w:r w:rsidRPr="008F0DEA">
        <w:rPr>
          <w:rFonts w:ascii="Times New Roman" w:eastAsia="Times New Roman" w:hAnsi="Times New Roman"/>
          <w:bCs/>
          <w:color w:val="000000" w:themeColor="text1"/>
          <w:sz w:val="26"/>
          <w:szCs w:val="26"/>
          <w:lang w:bidi="ru-RU"/>
        </w:rPr>
        <w:t>№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Комиссия Рязанского УФАС России по контролю закупок</w:t>
      </w:r>
    </w:p>
    <w:p w14:paraId="20DFD0EC" w14:textId="77777777" w:rsidR="009E06A9" w:rsidRDefault="00080F86" w:rsidP="009E06A9">
      <w:pPr>
        <w:ind w:firstLine="709"/>
        <w:jc w:val="both"/>
        <w:rPr>
          <w:rFonts w:ascii="Times New Roman" w:eastAsia="Times New Roman" w:hAnsi="Times New Roman"/>
          <w:bCs/>
          <w:color w:val="000000" w:themeColor="text1"/>
          <w:sz w:val="26"/>
          <w:szCs w:val="26"/>
          <w:lang w:bidi="ru-RU"/>
        </w:rPr>
      </w:pPr>
      <w:r w:rsidRPr="008F0DEA">
        <w:rPr>
          <w:rFonts w:ascii="Times New Roman" w:eastAsia="Times New Roman" w:hAnsi="Times New Roman"/>
          <w:bCs/>
          <w:color w:val="000000" w:themeColor="text1"/>
          <w:sz w:val="26"/>
          <w:szCs w:val="26"/>
          <w:lang w:bidi="ru-RU"/>
        </w:rPr>
        <w:t>РЕШИЛА:</w:t>
      </w:r>
    </w:p>
    <w:p w14:paraId="71A2116A" w14:textId="35600A8E" w:rsidR="009E06A9" w:rsidRDefault="009E06A9" w:rsidP="009E06A9">
      <w:pPr>
        <w:ind w:firstLine="709"/>
        <w:jc w:val="both"/>
        <w:rPr>
          <w:rFonts w:ascii="Times New Roman" w:eastAsia="Times New Roman" w:hAnsi="Times New Roman"/>
          <w:bCs/>
          <w:color w:val="000000" w:themeColor="text1"/>
          <w:sz w:val="26"/>
          <w:szCs w:val="26"/>
          <w:lang w:bidi="ru-RU"/>
        </w:rPr>
      </w:pPr>
      <w:r>
        <w:rPr>
          <w:rFonts w:ascii="Times New Roman" w:eastAsia="Times New Roman" w:hAnsi="Times New Roman"/>
          <w:bCs/>
          <w:color w:val="000000" w:themeColor="text1"/>
          <w:sz w:val="26"/>
          <w:szCs w:val="26"/>
          <w:lang w:bidi="ru-RU"/>
        </w:rPr>
        <w:t>1. </w:t>
      </w:r>
      <w:r w:rsidR="00080F86" w:rsidRPr="009E06A9">
        <w:rPr>
          <w:rFonts w:ascii="Times New Roman" w:eastAsia="Times New Roman" w:hAnsi="Times New Roman"/>
          <w:bCs/>
          <w:color w:val="000000" w:themeColor="text1"/>
          <w:sz w:val="26"/>
          <w:szCs w:val="26"/>
          <w:lang w:bidi="ru-RU"/>
        </w:rPr>
        <w:t xml:space="preserve">Обращение </w:t>
      </w:r>
      <w:r w:rsidR="00872ADA" w:rsidRPr="009E06A9">
        <w:rPr>
          <w:rFonts w:ascii="Times New Roman" w:eastAsia="Times New Roman" w:hAnsi="Times New Roman"/>
          <w:bCs/>
          <w:color w:val="000000" w:themeColor="text1"/>
          <w:sz w:val="26"/>
          <w:szCs w:val="26"/>
          <w:lang w:bidi="ru-RU"/>
        </w:rPr>
        <w:t>Государственного бюджетного учреждения Рязанской области  «Рязанская городская ветеринарная станция»</w:t>
      </w:r>
      <w:r w:rsidR="00080F86" w:rsidRPr="009E06A9">
        <w:rPr>
          <w:rFonts w:ascii="Times New Roman" w:eastAsia="Times New Roman" w:hAnsi="Times New Roman"/>
          <w:bCs/>
          <w:color w:val="000000" w:themeColor="text1"/>
          <w:sz w:val="26"/>
          <w:szCs w:val="26"/>
          <w:lang w:bidi="ru-RU"/>
        </w:rPr>
        <w:t xml:space="preserve"> о включении в реестр недобросовестных </w:t>
      </w:r>
      <w:r w:rsidR="00872ADA" w:rsidRPr="009E06A9">
        <w:rPr>
          <w:rFonts w:ascii="Times New Roman" w:hAnsi="Times New Roman"/>
          <w:color w:val="000000" w:themeColor="text1"/>
          <w:sz w:val="26"/>
          <w:szCs w:val="26"/>
        </w:rPr>
        <w:t>ООО «</w:t>
      </w:r>
      <w:r w:rsidR="005A177B" w:rsidRPr="005A177B">
        <w:rPr>
          <w:rStyle w:val="docdata"/>
          <w:rFonts w:ascii="Times New Roman" w:hAnsi="Times New Roman"/>
          <w:color w:val="000000" w:themeColor="text1"/>
          <w:sz w:val="26"/>
          <w:szCs w:val="26"/>
        </w:rPr>
        <w:t>&lt;</w:t>
      </w:r>
      <w:r w:rsidR="005A177B">
        <w:rPr>
          <w:rStyle w:val="docdata"/>
          <w:rFonts w:ascii="Times New Roman" w:hAnsi="Times New Roman"/>
          <w:color w:val="000000" w:themeColor="text1"/>
          <w:sz w:val="26"/>
          <w:szCs w:val="26"/>
        </w:rPr>
        <w:t>…</w:t>
      </w:r>
      <w:r w:rsidR="005A177B" w:rsidRPr="005A177B">
        <w:rPr>
          <w:rStyle w:val="docdata"/>
          <w:rFonts w:ascii="Times New Roman" w:hAnsi="Times New Roman"/>
          <w:color w:val="000000" w:themeColor="text1"/>
          <w:sz w:val="26"/>
          <w:szCs w:val="26"/>
        </w:rPr>
        <w:t>&gt;</w:t>
      </w:r>
      <w:r w:rsidR="00872ADA" w:rsidRPr="009E06A9">
        <w:rPr>
          <w:rFonts w:ascii="Times New Roman" w:hAnsi="Times New Roman"/>
          <w:color w:val="000000" w:themeColor="text1"/>
          <w:sz w:val="26"/>
          <w:szCs w:val="26"/>
        </w:rPr>
        <w:t>» (адрес</w:t>
      </w:r>
      <w:r w:rsidR="005A177B">
        <w:rPr>
          <w:rFonts w:ascii="Times New Roman" w:hAnsi="Times New Roman"/>
          <w:color w:val="000000" w:themeColor="text1"/>
          <w:sz w:val="26"/>
          <w:szCs w:val="26"/>
        </w:rPr>
        <w:t xml:space="preserve"> </w:t>
      </w:r>
      <w:r w:rsidR="005A177B" w:rsidRPr="005A177B">
        <w:rPr>
          <w:rStyle w:val="docdata"/>
          <w:rFonts w:ascii="Times New Roman" w:hAnsi="Times New Roman"/>
          <w:color w:val="000000" w:themeColor="text1"/>
          <w:sz w:val="26"/>
          <w:szCs w:val="26"/>
        </w:rPr>
        <w:t>&lt;</w:t>
      </w:r>
      <w:r w:rsidR="005A177B">
        <w:rPr>
          <w:rStyle w:val="docdata"/>
          <w:rFonts w:ascii="Times New Roman" w:hAnsi="Times New Roman"/>
          <w:color w:val="000000" w:themeColor="text1"/>
          <w:sz w:val="26"/>
          <w:szCs w:val="26"/>
        </w:rPr>
        <w:t>…</w:t>
      </w:r>
      <w:r w:rsidR="005A177B" w:rsidRPr="005A177B">
        <w:rPr>
          <w:rStyle w:val="docdata"/>
          <w:rFonts w:ascii="Times New Roman" w:hAnsi="Times New Roman"/>
          <w:color w:val="000000" w:themeColor="text1"/>
          <w:sz w:val="26"/>
          <w:szCs w:val="26"/>
        </w:rPr>
        <w:t>&gt;</w:t>
      </w:r>
      <w:r w:rsidR="00080F86" w:rsidRPr="009E06A9">
        <w:rPr>
          <w:rFonts w:ascii="Times New Roman" w:eastAsia="Times New Roman" w:hAnsi="Times New Roman"/>
          <w:bCs/>
          <w:color w:val="000000" w:themeColor="text1"/>
          <w:sz w:val="26"/>
          <w:szCs w:val="26"/>
          <w:lang w:bidi="ru-RU"/>
        </w:rPr>
        <w:t>) оставить без удовлетворения.</w:t>
      </w:r>
    </w:p>
    <w:p w14:paraId="33A9872D" w14:textId="1486D130" w:rsidR="00080F86" w:rsidRPr="008F0DEA" w:rsidRDefault="009E06A9" w:rsidP="009E06A9">
      <w:pPr>
        <w:ind w:firstLine="709"/>
        <w:jc w:val="both"/>
        <w:rPr>
          <w:rFonts w:ascii="Times New Roman" w:eastAsia="Times New Roman" w:hAnsi="Times New Roman"/>
          <w:bCs/>
          <w:color w:val="000000" w:themeColor="text1"/>
          <w:sz w:val="26"/>
          <w:szCs w:val="26"/>
          <w:lang w:bidi="ru-RU"/>
        </w:rPr>
      </w:pPr>
      <w:r>
        <w:rPr>
          <w:rFonts w:ascii="Times New Roman" w:eastAsia="Times New Roman" w:hAnsi="Times New Roman"/>
          <w:bCs/>
          <w:color w:val="000000" w:themeColor="text1"/>
          <w:sz w:val="26"/>
          <w:szCs w:val="26"/>
          <w:lang w:bidi="ru-RU"/>
        </w:rPr>
        <w:t>2. </w:t>
      </w:r>
      <w:r w:rsidR="00080F86" w:rsidRPr="008F0DEA">
        <w:rPr>
          <w:rFonts w:ascii="Times New Roman" w:eastAsia="Times New Roman" w:hAnsi="Times New Roman"/>
          <w:bCs/>
          <w:color w:val="000000" w:themeColor="text1"/>
          <w:sz w:val="26"/>
          <w:szCs w:val="26"/>
          <w:lang w:bidi="ru-RU"/>
        </w:rPr>
        <w:t xml:space="preserve">Сведения в отношении </w:t>
      </w:r>
      <w:r w:rsidR="008F0DEA" w:rsidRPr="008F0DEA">
        <w:rPr>
          <w:rFonts w:ascii="Times New Roman" w:hAnsi="Times New Roman"/>
          <w:color w:val="000000" w:themeColor="text1"/>
          <w:sz w:val="26"/>
          <w:szCs w:val="26"/>
        </w:rPr>
        <w:t>ООО «</w:t>
      </w:r>
      <w:r w:rsidR="005A177B" w:rsidRPr="005A177B">
        <w:rPr>
          <w:rStyle w:val="docdata"/>
          <w:rFonts w:ascii="Times New Roman" w:hAnsi="Times New Roman"/>
          <w:color w:val="000000" w:themeColor="text1"/>
          <w:sz w:val="26"/>
          <w:szCs w:val="26"/>
        </w:rPr>
        <w:t>&lt;</w:t>
      </w:r>
      <w:r w:rsidR="005A177B">
        <w:rPr>
          <w:rStyle w:val="docdata"/>
          <w:rFonts w:ascii="Times New Roman" w:hAnsi="Times New Roman"/>
          <w:color w:val="000000" w:themeColor="text1"/>
          <w:sz w:val="26"/>
          <w:szCs w:val="26"/>
        </w:rPr>
        <w:t>…</w:t>
      </w:r>
      <w:r w:rsidR="005A177B" w:rsidRPr="005A177B">
        <w:rPr>
          <w:rStyle w:val="docdata"/>
          <w:rFonts w:ascii="Times New Roman" w:hAnsi="Times New Roman"/>
          <w:color w:val="000000" w:themeColor="text1"/>
          <w:sz w:val="26"/>
          <w:szCs w:val="26"/>
        </w:rPr>
        <w:t>&gt;</w:t>
      </w:r>
      <w:r w:rsidR="005A177B">
        <w:rPr>
          <w:rFonts w:ascii="Times New Roman" w:hAnsi="Times New Roman"/>
          <w:color w:val="000000" w:themeColor="text1"/>
          <w:sz w:val="26"/>
          <w:szCs w:val="26"/>
        </w:rPr>
        <w:t xml:space="preserve">» (адрес: </w:t>
      </w:r>
      <w:r w:rsidR="005A177B" w:rsidRPr="005A177B">
        <w:rPr>
          <w:rStyle w:val="docdata"/>
          <w:rFonts w:ascii="Times New Roman" w:hAnsi="Times New Roman"/>
          <w:color w:val="000000" w:themeColor="text1"/>
          <w:sz w:val="26"/>
          <w:szCs w:val="26"/>
        </w:rPr>
        <w:t>&lt;</w:t>
      </w:r>
      <w:r w:rsidR="005A177B">
        <w:rPr>
          <w:rStyle w:val="docdata"/>
          <w:rFonts w:ascii="Times New Roman" w:hAnsi="Times New Roman"/>
          <w:color w:val="000000" w:themeColor="text1"/>
          <w:sz w:val="26"/>
          <w:szCs w:val="26"/>
        </w:rPr>
        <w:t>…</w:t>
      </w:r>
      <w:r w:rsidR="005A177B" w:rsidRPr="005A177B">
        <w:rPr>
          <w:rStyle w:val="docdata"/>
          <w:rFonts w:ascii="Times New Roman" w:hAnsi="Times New Roman"/>
          <w:color w:val="000000" w:themeColor="text1"/>
          <w:sz w:val="26"/>
          <w:szCs w:val="26"/>
        </w:rPr>
        <w:t>&gt;</w:t>
      </w:r>
      <w:r w:rsidR="00080F86" w:rsidRPr="008F0DEA">
        <w:rPr>
          <w:rFonts w:ascii="Times New Roman" w:eastAsia="Times New Roman" w:hAnsi="Times New Roman"/>
          <w:bCs/>
          <w:color w:val="000000" w:themeColor="text1"/>
          <w:sz w:val="26"/>
          <w:szCs w:val="26"/>
          <w:lang w:bidi="ru-RU"/>
        </w:rPr>
        <w:t>) в реестр недобросовестных поставщиков не включать.</w:t>
      </w:r>
    </w:p>
    <w:p w14:paraId="09B392DB" w14:textId="691C4BA2" w:rsidR="00080F86" w:rsidRPr="008F0DEA" w:rsidRDefault="009E06A9" w:rsidP="009E06A9">
      <w:pPr>
        <w:ind w:firstLine="709"/>
        <w:jc w:val="both"/>
        <w:rPr>
          <w:rFonts w:ascii="Times New Roman" w:eastAsia="Times New Roman" w:hAnsi="Times New Roman"/>
          <w:bCs/>
          <w:color w:val="000000" w:themeColor="text1"/>
          <w:sz w:val="26"/>
          <w:szCs w:val="26"/>
          <w:lang w:bidi="ru-RU"/>
        </w:rPr>
      </w:pPr>
      <w:r>
        <w:rPr>
          <w:rFonts w:ascii="Times New Roman" w:eastAsia="Times New Roman" w:hAnsi="Times New Roman"/>
          <w:bCs/>
          <w:color w:val="000000" w:themeColor="text1"/>
          <w:sz w:val="26"/>
          <w:szCs w:val="26"/>
          <w:lang w:bidi="ru-RU"/>
        </w:rPr>
        <w:t>3. </w:t>
      </w:r>
      <w:r w:rsidR="00080F86" w:rsidRPr="008F0DEA">
        <w:rPr>
          <w:rFonts w:ascii="Times New Roman" w:eastAsia="Times New Roman" w:hAnsi="Times New Roman"/>
          <w:bCs/>
          <w:color w:val="000000" w:themeColor="text1"/>
          <w:sz w:val="26"/>
          <w:szCs w:val="26"/>
          <w:lang w:bidi="ru-RU"/>
        </w:rPr>
        <w:t xml:space="preserve">Передать материалы от </w:t>
      </w:r>
      <w:r w:rsidR="008F0DEA" w:rsidRPr="008F0DEA">
        <w:rPr>
          <w:rFonts w:ascii="Times New Roman" w:eastAsia="Times New Roman" w:hAnsi="Times New Roman"/>
          <w:bCs/>
          <w:color w:val="000000" w:themeColor="text1"/>
          <w:sz w:val="26"/>
          <w:szCs w:val="26"/>
          <w:lang w:bidi="ru-RU"/>
        </w:rPr>
        <w:t>1</w:t>
      </w:r>
      <w:r>
        <w:rPr>
          <w:rFonts w:ascii="Times New Roman" w:eastAsia="Times New Roman" w:hAnsi="Times New Roman"/>
          <w:bCs/>
          <w:color w:val="000000" w:themeColor="text1"/>
          <w:sz w:val="26"/>
          <w:szCs w:val="26"/>
          <w:lang w:bidi="ru-RU"/>
        </w:rPr>
        <w:t>3</w:t>
      </w:r>
      <w:r w:rsidR="008F0DEA" w:rsidRPr="008F0DEA">
        <w:rPr>
          <w:rFonts w:ascii="Times New Roman" w:eastAsia="Times New Roman" w:hAnsi="Times New Roman"/>
          <w:bCs/>
          <w:color w:val="000000" w:themeColor="text1"/>
          <w:sz w:val="26"/>
          <w:szCs w:val="26"/>
          <w:lang w:bidi="ru-RU"/>
        </w:rPr>
        <w:t>.03.2026</w:t>
      </w:r>
      <w:r w:rsidR="00080F86" w:rsidRPr="008F0DEA">
        <w:rPr>
          <w:rFonts w:ascii="Times New Roman" w:eastAsia="Times New Roman" w:hAnsi="Times New Roman"/>
          <w:bCs/>
          <w:color w:val="000000" w:themeColor="text1"/>
          <w:sz w:val="26"/>
          <w:szCs w:val="26"/>
          <w:lang w:bidi="ru-RU"/>
        </w:rPr>
        <w:t xml:space="preserve"> по делу № 062/10/104-</w:t>
      </w:r>
      <w:r w:rsidR="008F0DEA" w:rsidRPr="008F0DEA">
        <w:rPr>
          <w:rFonts w:ascii="Times New Roman" w:eastAsia="Times New Roman" w:hAnsi="Times New Roman"/>
          <w:bCs/>
          <w:color w:val="000000" w:themeColor="text1"/>
          <w:sz w:val="26"/>
          <w:szCs w:val="26"/>
          <w:lang w:bidi="ru-RU"/>
        </w:rPr>
        <w:t>126</w:t>
      </w:r>
      <w:r w:rsidR="00080F86" w:rsidRPr="008F0DEA">
        <w:rPr>
          <w:rFonts w:ascii="Times New Roman" w:eastAsia="Times New Roman" w:hAnsi="Times New Roman"/>
          <w:bCs/>
          <w:color w:val="000000" w:themeColor="text1"/>
          <w:sz w:val="26"/>
          <w:szCs w:val="26"/>
          <w:lang w:bidi="ru-RU"/>
        </w:rPr>
        <w:t>/202</w:t>
      </w:r>
      <w:r w:rsidR="008F0DEA" w:rsidRPr="008F0DEA">
        <w:rPr>
          <w:rFonts w:ascii="Times New Roman" w:eastAsia="Times New Roman" w:hAnsi="Times New Roman"/>
          <w:bCs/>
          <w:color w:val="000000" w:themeColor="text1"/>
          <w:sz w:val="26"/>
          <w:szCs w:val="26"/>
          <w:lang w:bidi="ru-RU"/>
        </w:rPr>
        <w:t>6</w:t>
      </w:r>
      <w:r w:rsidR="00080F86" w:rsidRPr="008F0DEA">
        <w:rPr>
          <w:rFonts w:ascii="Times New Roman" w:eastAsia="Times New Roman" w:hAnsi="Times New Roman"/>
          <w:bCs/>
          <w:color w:val="000000" w:themeColor="text1"/>
          <w:sz w:val="26"/>
          <w:szCs w:val="26"/>
          <w:lang w:bidi="ru-RU"/>
        </w:rPr>
        <w:t xml:space="preserve"> соответствующему должностному лицу Рязанского УФАС России для рассмотрения вопроса о возбуждении дела об административном правонарушении.</w:t>
      </w:r>
    </w:p>
    <w:p w14:paraId="34964615" w14:textId="77777777" w:rsidR="008F0DEA" w:rsidRDefault="008F0DEA" w:rsidP="008F0DEA">
      <w:pPr>
        <w:ind w:firstLine="709"/>
        <w:jc w:val="both"/>
        <w:rPr>
          <w:rFonts w:ascii="Times New Roman" w:eastAsia="Times New Roman" w:hAnsi="Times New Roman"/>
          <w:bCs/>
          <w:color w:val="000000" w:themeColor="text1"/>
          <w:sz w:val="26"/>
          <w:szCs w:val="26"/>
          <w:lang w:bidi="ru-RU"/>
        </w:rPr>
      </w:pPr>
    </w:p>
    <w:p w14:paraId="4915964D" w14:textId="77777777" w:rsidR="00080F86" w:rsidRPr="008F0DEA" w:rsidRDefault="00080F86" w:rsidP="008F0DEA">
      <w:pPr>
        <w:ind w:firstLine="709"/>
        <w:jc w:val="both"/>
        <w:rPr>
          <w:rFonts w:ascii="Times New Roman" w:eastAsia="Times New Roman" w:hAnsi="Times New Roman"/>
          <w:bCs/>
          <w:color w:val="000000" w:themeColor="text1"/>
          <w:sz w:val="26"/>
          <w:szCs w:val="26"/>
          <w:lang w:bidi="ru-RU"/>
        </w:rPr>
      </w:pPr>
      <w:r w:rsidRPr="008F0DEA">
        <w:rPr>
          <w:rFonts w:ascii="Times New Roman" w:eastAsia="Times New Roman" w:hAnsi="Times New Roman"/>
          <w:bCs/>
          <w:color w:val="000000" w:themeColor="text1"/>
          <w:sz w:val="26"/>
          <w:szCs w:val="26"/>
          <w:lang w:bidi="ru-RU"/>
        </w:rPr>
        <w:t>Настоящее решение может быть обжаловано в судебном порядке в течение трех месяцев со дня его принятия.</w:t>
      </w:r>
    </w:p>
    <w:p w14:paraId="6DBB7A87" w14:textId="77777777" w:rsidR="005B66DE" w:rsidRPr="008F0DEA" w:rsidRDefault="005B66DE" w:rsidP="00080F86">
      <w:pPr>
        <w:spacing w:after="240"/>
        <w:ind w:firstLine="709"/>
        <w:jc w:val="both"/>
        <w:rPr>
          <w:color w:val="000000" w:themeColor="text1"/>
        </w:rPr>
      </w:pPr>
    </w:p>
    <w:sectPr w:rsidR="005B66DE" w:rsidRPr="008F0DEA">
      <w:foot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9E33D3" w14:textId="77777777" w:rsidR="00301F06" w:rsidRDefault="00301F06" w:rsidP="008F0DEA">
      <w:r>
        <w:separator/>
      </w:r>
    </w:p>
  </w:endnote>
  <w:endnote w:type="continuationSeparator" w:id="0">
    <w:p w14:paraId="0465CD7C" w14:textId="77777777" w:rsidR="00301F06" w:rsidRDefault="00301F06" w:rsidP="008F0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_Timer">
    <w:altName w:val="Times New Roman"/>
    <w:panose1 w:val="00000000000000000000"/>
    <w:charset w:val="CC"/>
    <w:family w:val="roman"/>
    <w:notTrueType/>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8401920"/>
      <w:docPartObj>
        <w:docPartGallery w:val="Page Numbers (Bottom of Page)"/>
        <w:docPartUnique/>
      </w:docPartObj>
    </w:sdtPr>
    <w:sdtEndPr/>
    <w:sdtContent>
      <w:p w14:paraId="0DEB0C6E" w14:textId="32D23C98" w:rsidR="008F0DEA" w:rsidRDefault="008F0DEA">
        <w:pPr>
          <w:pStyle w:val="a6"/>
          <w:jc w:val="right"/>
        </w:pPr>
        <w:r>
          <w:fldChar w:fldCharType="begin"/>
        </w:r>
        <w:r>
          <w:instrText>PAGE   \* MERGEFORMAT</w:instrText>
        </w:r>
        <w:r>
          <w:fldChar w:fldCharType="separate"/>
        </w:r>
        <w:r w:rsidR="00301F06">
          <w:rPr>
            <w:noProof/>
          </w:rPr>
          <w:t>1</w:t>
        </w:r>
        <w:r>
          <w:fldChar w:fldCharType="end"/>
        </w:r>
      </w:p>
    </w:sdtContent>
  </w:sdt>
  <w:p w14:paraId="74AB672B" w14:textId="77777777" w:rsidR="008F0DEA" w:rsidRDefault="008F0DEA">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0CD1BD" w14:textId="77777777" w:rsidR="00301F06" w:rsidRDefault="00301F06" w:rsidP="008F0DEA">
      <w:r>
        <w:separator/>
      </w:r>
    </w:p>
  </w:footnote>
  <w:footnote w:type="continuationSeparator" w:id="0">
    <w:p w14:paraId="5275AF9C" w14:textId="77777777" w:rsidR="00301F06" w:rsidRDefault="00301F06" w:rsidP="008F0D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7C3746"/>
    <w:multiLevelType w:val="multilevel"/>
    <w:tmpl w:val="6B761D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0AD4C65"/>
    <w:multiLevelType w:val="multilevel"/>
    <w:tmpl w:val="EBACDDD4"/>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DEF"/>
    <w:rsid w:val="00030BA7"/>
    <w:rsid w:val="000526F0"/>
    <w:rsid w:val="0005652E"/>
    <w:rsid w:val="00080F86"/>
    <w:rsid w:val="00093E70"/>
    <w:rsid w:val="00100C92"/>
    <w:rsid w:val="001166C7"/>
    <w:rsid w:val="00126E89"/>
    <w:rsid w:val="0019349F"/>
    <w:rsid w:val="001A6AEE"/>
    <w:rsid w:val="001F3F69"/>
    <w:rsid w:val="00230D85"/>
    <w:rsid w:val="00231C62"/>
    <w:rsid w:val="00241356"/>
    <w:rsid w:val="002523E9"/>
    <w:rsid w:val="00290150"/>
    <w:rsid w:val="00290B31"/>
    <w:rsid w:val="002D45A8"/>
    <w:rsid w:val="002E188F"/>
    <w:rsid w:val="002E7C62"/>
    <w:rsid w:val="00301F06"/>
    <w:rsid w:val="003629A8"/>
    <w:rsid w:val="003A11FD"/>
    <w:rsid w:val="003D37C3"/>
    <w:rsid w:val="003F060B"/>
    <w:rsid w:val="003F3EE5"/>
    <w:rsid w:val="00417B34"/>
    <w:rsid w:val="00430057"/>
    <w:rsid w:val="00470509"/>
    <w:rsid w:val="00564036"/>
    <w:rsid w:val="00571A11"/>
    <w:rsid w:val="005A177B"/>
    <w:rsid w:val="005A61B6"/>
    <w:rsid w:val="005B66DE"/>
    <w:rsid w:val="00611CE0"/>
    <w:rsid w:val="00630A53"/>
    <w:rsid w:val="006314B1"/>
    <w:rsid w:val="006730FC"/>
    <w:rsid w:val="0067385C"/>
    <w:rsid w:val="00676029"/>
    <w:rsid w:val="006B3ABE"/>
    <w:rsid w:val="006F02F7"/>
    <w:rsid w:val="006F0BCA"/>
    <w:rsid w:val="006F3329"/>
    <w:rsid w:val="007108F7"/>
    <w:rsid w:val="00722CD3"/>
    <w:rsid w:val="00734908"/>
    <w:rsid w:val="00746190"/>
    <w:rsid w:val="007705DE"/>
    <w:rsid w:val="007C03E3"/>
    <w:rsid w:val="00812963"/>
    <w:rsid w:val="008630E9"/>
    <w:rsid w:val="00872038"/>
    <w:rsid w:val="00872ADA"/>
    <w:rsid w:val="00884C7C"/>
    <w:rsid w:val="00893316"/>
    <w:rsid w:val="008F0DEA"/>
    <w:rsid w:val="00901FCA"/>
    <w:rsid w:val="0095305D"/>
    <w:rsid w:val="009B4AFF"/>
    <w:rsid w:val="009D1DEA"/>
    <w:rsid w:val="009E06A9"/>
    <w:rsid w:val="009F7245"/>
    <w:rsid w:val="009F7C19"/>
    <w:rsid w:val="00A405A0"/>
    <w:rsid w:val="00A602ED"/>
    <w:rsid w:val="00A8053B"/>
    <w:rsid w:val="00AC5371"/>
    <w:rsid w:val="00B35795"/>
    <w:rsid w:val="00B6655E"/>
    <w:rsid w:val="00BB4394"/>
    <w:rsid w:val="00BC5DEF"/>
    <w:rsid w:val="00BD3B16"/>
    <w:rsid w:val="00C120B0"/>
    <w:rsid w:val="00C33EC4"/>
    <w:rsid w:val="00C37FBA"/>
    <w:rsid w:val="00C510D9"/>
    <w:rsid w:val="00C77A05"/>
    <w:rsid w:val="00C90F78"/>
    <w:rsid w:val="00C9585D"/>
    <w:rsid w:val="00CD0D71"/>
    <w:rsid w:val="00D037A7"/>
    <w:rsid w:val="00D64C3A"/>
    <w:rsid w:val="00D96A9C"/>
    <w:rsid w:val="00DE1CF0"/>
    <w:rsid w:val="00DF5C61"/>
    <w:rsid w:val="00EC1229"/>
    <w:rsid w:val="00ED3010"/>
    <w:rsid w:val="00EE3464"/>
    <w:rsid w:val="00F165D9"/>
    <w:rsid w:val="00F24E51"/>
    <w:rsid w:val="00F31159"/>
    <w:rsid w:val="00F36C92"/>
    <w:rsid w:val="00F36F7C"/>
    <w:rsid w:val="00F767F7"/>
    <w:rsid w:val="00FB41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F6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CF0"/>
    <w:pPr>
      <w:spacing w:after="0" w:line="240" w:lineRule="auto"/>
    </w:pPr>
    <w:rPr>
      <w:rFonts w:ascii="a_Timer" w:eastAsia="Calibri" w:hAnsi="a_Timer"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DE1CF0"/>
    <w:rPr>
      <w:rFonts w:cs="Times New Roman"/>
      <w:color w:val="0000FF"/>
      <w:u w:val="single"/>
    </w:rPr>
  </w:style>
  <w:style w:type="paragraph" w:customStyle="1" w:styleId="1">
    <w:name w:val="Обычный1"/>
    <w:uiPriority w:val="99"/>
    <w:qFormat/>
    <w:rsid w:val="00DE1CF0"/>
    <w:pPr>
      <w:spacing w:after="0" w:line="240" w:lineRule="auto"/>
    </w:pPr>
    <w:rPr>
      <w:rFonts w:ascii="a_Timer" w:eastAsia="Times New Roman" w:hAnsi="a_Timer" w:cs="Times New Roman"/>
      <w:sz w:val="24"/>
      <w:szCs w:val="20"/>
      <w:lang w:eastAsia="ru-RU"/>
    </w:rPr>
  </w:style>
  <w:style w:type="character" w:customStyle="1" w:styleId="docdata">
    <w:name w:val="docdata"/>
    <w:aliases w:val="docy,v5,1251,bqiaagaaeyqcaaagiaiaaaoabaaaby4eaaaaaaaaaaaaaaaaaaaaaaaaaaaaaaaaaaaaaaaaaaaaaaaaaaaaaaaaaaaaaaaaaaaaaaaaaaaaaaaaaaaaaaaaaaaaaaaaaaaaaaaaaaaaaaaaaaaaaaaaaaaaaaaaaaaaaaaaaaaaaaaaaaaaaaaaaaaaaaaaaaaaaaaaaaaaaaaaaaaaaaaaaaaaaaaaaaaaaaaa"/>
    <w:basedOn w:val="a0"/>
    <w:rsid w:val="007C03E3"/>
  </w:style>
  <w:style w:type="paragraph" w:customStyle="1" w:styleId="ConsPlusNormal">
    <w:name w:val="ConsPlusNormal"/>
    <w:link w:val="ConsPlusNormal0"/>
    <w:qFormat/>
    <w:rsid w:val="008630E9"/>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qFormat/>
    <w:locked/>
    <w:rsid w:val="008630E9"/>
    <w:rPr>
      <w:rFonts w:ascii="Calibri" w:eastAsia="Times New Roman" w:hAnsi="Calibri" w:cs="Calibri"/>
      <w:szCs w:val="20"/>
      <w:lang w:eastAsia="ru-RU"/>
    </w:rPr>
  </w:style>
  <w:style w:type="paragraph" w:styleId="a4">
    <w:name w:val="header"/>
    <w:basedOn w:val="a"/>
    <w:link w:val="a5"/>
    <w:uiPriority w:val="99"/>
    <w:unhideWhenUsed/>
    <w:rsid w:val="008F0DEA"/>
    <w:pPr>
      <w:tabs>
        <w:tab w:val="center" w:pos="4677"/>
        <w:tab w:val="right" w:pos="9355"/>
      </w:tabs>
    </w:pPr>
  </w:style>
  <w:style w:type="character" w:customStyle="1" w:styleId="a5">
    <w:name w:val="Верхний колонтитул Знак"/>
    <w:basedOn w:val="a0"/>
    <w:link w:val="a4"/>
    <w:uiPriority w:val="99"/>
    <w:rsid w:val="008F0DEA"/>
    <w:rPr>
      <w:rFonts w:ascii="a_Timer" w:eastAsia="Calibri" w:hAnsi="a_Timer" w:cs="Times New Roman"/>
      <w:sz w:val="24"/>
      <w:szCs w:val="20"/>
      <w:lang w:eastAsia="ru-RU"/>
    </w:rPr>
  </w:style>
  <w:style w:type="paragraph" w:styleId="a6">
    <w:name w:val="footer"/>
    <w:basedOn w:val="a"/>
    <w:link w:val="a7"/>
    <w:uiPriority w:val="99"/>
    <w:unhideWhenUsed/>
    <w:rsid w:val="008F0DEA"/>
    <w:pPr>
      <w:tabs>
        <w:tab w:val="center" w:pos="4677"/>
        <w:tab w:val="right" w:pos="9355"/>
      </w:tabs>
    </w:pPr>
  </w:style>
  <w:style w:type="character" w:customStyle="1" w:styleId="a7">
    <w:name w:val="Нижний колонтитул Знак"/>
    <w:basedOn w:val="a0"/>
    <w:link w:val="a6"/>
    <w:uiPriority w:val="99"/>
    <w:rsid w:val="008F0DEA"/>
    <w:rPr>
      <w:rFonts w:ascii="a_Timer" w:eastAsia="Calibri" w:hAnsi="a_Timer" w:cs="Times New Roman"/>
      <w:sz w:val="24"/>
      <w:szCs w:val="20"/>
      <w:lang w:eastAsia="ru-RU"/>
    </w:rPr>
  </w:style>
  <w:style w:type="paragraph" w:styleId="a8">
    <w:name w:val="Normal (Web)"/>
    <w:basedOn w:val="a"/>
    <w:uiPriority w:val="99"/>
    <w:semiHidden/>
    <w:unhideWhenUsed/>
    <w:rsid w:val="00A405A0"/>
    <w:pPr>
      <w:spacing w:before="100" w:beforeAutospacing="1" w:after="100" w:afterAutospacing="1"/>
    </w:pPr>
    <w:rPr>
      <w:rFonts w:ascii="Times New Roman" w:eastAsia="Times New Roman" w:hAnsi="Times New Roman"/>
      <w:szCs w:val="24"/>
    </w:rPr>
  </w:style>
  <w:style w:type="paragraph" w:styleId="a9">
    <w:name w:val="List Paragraph"/>
    <w:basedOn w:val="a"/>
    <w:uiPriority w:val="34"/>
    <w:qFormat/>
    <w:rsid w:val="009E06A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CF0"/>
    <w:pPr>
      <w:spacing w:after="0" w:line="240" w:lineRule="auto"/>
    </w:pPr>
    <w:rPr>
      <w:rFonts w:ascii="a_Timer" w:eastAsia="Calibri" w:hAnsi="a_Timer"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DE1CF0"/>
    <w:rPr>
      <w:rFonts w:cs="Times New Roman"/>
      <w:color w:val="0000FF"/>
      <w:u w:val="single"/>
    </w:rPr>
  </w:style>
  <w:style w:type="paragraph" w:customStyle="1" w:styleId="1">
    <w:name w:val="Обычный1"/>
    <w:uiPriority w:val="99"/>
    <w:qFormat/>
    <w:rsid w:val="00DE1CF0"/>
    <w:pPr>
      <w:spacing w:after="0" w:line="240" w:lineRule="auto"/>
    </w:pPr>
    <w:rPr>
      <w:rFonts w:ascii="a_Timer" w:eastAsia="Times New Roman" w:hAnsi="a_Timer" w:cs="Times New Roman"/>
      <w:sz w:val="24"/>
      <w:szCs w:val="20"/>
      <w:lang w:eastAsia="ru-RU"/>
    </w:rPr>
  </w:style>
  <w:style w:type="character" w:customStyle="1" w:styleId="docdata">
    <w:name w:val="docdata"/>
    <w:aliases w:val="docy,v5,1251,bqiaagaaeyqcaaagiaiaaaoabaaaby4eaaaaaaaaaaaaaaaaaaaaaaaaaaaaaaaaaaaaaaaaaaaaaaaaaaaaaaaaaaaaaaaaaaaaaaaaaaaaaaaaaaaaaaaaaaaaaaaaaaaaaaaaaaaaaaaaaaaaaaaaaaaaaaaaaaaaaaaaaaaaaaaaaaaaaaaaaaaaaaaaaaaaaaaaaaaaaaaaaaaaaaaaaaaaaaaaaaaaaaaa"/>
    <w:basedOn w:val="a0"/>
    <w:rsid w:val="007C03E3"/>
  </w:style>
  <w:style w:type="paragraph" w:customStyle="1" w:styleId="ConsPlusNormal">
    <w:name w:val="ConsPlusNormal"/>
    <w:link w:val="ConsPlusNormal0"/>
    <w:qFormat/>
    <w:rsid w:val="008630E9"/>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qFormat/>
    <w:locked/>
    <w:rsid w:val="008630E9"/>
    <w:rPr>
      <w:rFonts w:ascii="Calibri" w:eastAsia="Times New Roman" w:hAnsi="Calibri" w:cs="Calibri"/>
      <w:szCs w:val="20"/>
      <w:lang w:eastAsia="ru-RU"/>
    </w:rPr>
  </w:style>
  <w:style w:type="paragraph" w:styleId="a4">
    <w:name w:val="header"/>
    <w:basedOn w:val="a"/>
    <w:link w:val="a5"/>
    <w:uiPriority w:val="99"/>
    <w:unhideWhenUsed/>
    <w:rsid w:val="008F0DEA"/>
    <w:pPr>
      <w:tabs>
        <w:tab w:val="center" w:pos="4677"/>
        <w:tab w:val="right" w:pos="9355"/>
      </w:tabs>
    </w:pPr>
  </w:style>
  <w:style w:type="character" w:customStyle="1" w:styleId="a5">
    <w:name w:val="Верхний колонтитул Знак"/>
    <w:basedOn w:val="a0"/>
    <w:link w:val="a4"/>
    <w:uiPriority w:val="99"/>
    <w:rsid w:val="008F0DEA"/>
    <w:rPr>
      <w:rFonts w:ascii="a_Timer" w:eastAsia="Calibri" w:hAnsi="a_Timer" w:cs="Times New Roman"/>
      <w:sz w:val="24"/>
      <w:szCs w:val="20"/>
      <w:lang w:eastAsia="ru-RU"/>
    </w:rPr>
  </w:style>
  <w:style w:type="paragraph" w:styleId="a6">
    <w:name w:val="footer"/>
    <w:basedOn w:val="a"/>
    <w:link w:val="a7"/>
    <w:uiPriority w:val="99"/>
    <w:unhideWhenUsed/>
    <w:rsid w:val="008F0DEA"/>
    <w:pPr>
      <w:tabs>
        <w:tab w:val="center" w:pos="4677"/>
        <w:tab w:val="right" w:pos="9355"/>
      </w:tabs>
    </w:pPr>
  </w:style>
  <w:style w:type="character" w:customStyle="1" w:styleId="a7">
    <w:name w:val="Нижний колонтитул Знак"/>
    <w:basedOn w:val="a0"/>
    <w:link w:val="a6"/>
    <w:uiPriority w:val="99"/>
    <w:rsid w:val="008F0DEA"/>
    <w:rPr>
      <w:rFonts w:ascii="a_Timer" w:eastAsia="Calibri" w:hAnsi="a_Timer" w:cs="Times New Roman"/>
      <w:sz w:val="24"/>
      <w:szCs w:val="20"/>
      <w:lang w:eastAsia="ru-RU"/>
    </w:rPr>
  </w:style>
  <w:style w:type="paragraph" w:styleId="a8">
    <w:name w:val="Normal (Web)"/>
    <w:basedOn w:val="a"/>
    <w:uiPriority w:val="99"/>
    <w:semiHidden/>
    <w:unhideWhenUsed/>
    <w:rsid w:val="00A405A0"/>
    <w:pPr>
      <w:spacing w:before="100" w:beforeAutospacing="1" w:after="100" w:afterAutospacing="1"/>
    </w:pPr>
    <w:rPr>
      <w:rFonts w:ascii="Times New Roman" w:eastAsia="Times New Roman" w:hAnsi="Times New Roman"/>
      <w:szCs w:val="24"/>
    </w:rPr>
  </w:style>
  <w:style w:type="paragraph" w:styleId="a9">
    <w:name w:val="List Paragraph"/>
    <w:basedOn w:val="a"/>
    <w:uiPriority w:val="34"/>
    <w:qFormat/>
    <w:rsid w:val="009E06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7465730">
      <w:bodyDiv w:val="1"/>
      <w:marLeft w:val="0"/>
      <w:marRight w:val="0"/>
      <w:marTop w:val="0"/>
      <w:marBottom w:val="0"/>
      <w:divBdr>
        <w:top w:val="none" w:sz="0" w:space="0" w:color="auto"/>
        <w:left w:val="none" w:sz="0" w:space="0" w:color="auto"/>
        <w:bottom w:val="none" w:sz="0" w:space="0" w:color="auto"/>
        <w:right w:val="none" w:sz="0" w:space="0" w:color="auto"/>
      </w:divBdr>
      <w:divsChild>
        <w:div w:id="39088323">
          <w:marLeft w:val="0"/>
          <w:marRight w:val="0"/>
          <w:marTop w:val="0"/>
          <w:marBottom w:val="240"/>
          <w:divBdr>
            <w:top w:val="none" w:sz="0" w:space="0" w:color="auto"/>
            <w:left w:val="none" w:sz="0" w:space="0" w:color="auto"/>
            <w:bottom w:val="none" w:sz="0" w:space="0" w:color="auto"/>
            <w:right w:val="none" w:sz="0" w:space="0" w:color="auto"/>
          </w:divBdr>
        </w:div>
      </w:divsChild>
    </w:div>
    <w:div w:id="1121417596">
      <w:bodyDiv w:val="1"/>
      <w:marLeft w:val="0"/>
      <w:marRight w:val="0"/>
      <w:marTop w:val="0"/>
      <w:marBottom w:val="0"/>
      <w:divBdr>
        <w:top w:val="none" w:sz="0" w:space="0" w:color="auto"/>
        <w:left w:val="none" w:sz="0" w:space="0" w:color="auto"/>
        <w:bottom w:val="none" w:sz="0" w:space="0" w:color="auto"/>
        <w:right w:val="none" w:sz="0" w:space="0" w:color="auto"/>
      </w:divBdr>
      <w:divsChild>
        <w:div w:id="83501583">
          <w:marLeft w:val="0"/>
          <w:marRight w:val="0"/>
          <w:marTop w:val="0"/>
          <w:marBottom w:val="0"/>
          <w:divBdr>
            <w:top w:val="none" w:sz="0" w:space="0" w:color="auto"/>
            <w:left w:val="none" w:sz="0" w:space="0" w:color="auto"/>
            <w:bottom w:val="none" w:sz="0" w:space="0" w:color="auto"/>
            <w:right w:val="none" w:sz="0" w:space="0" w:color="auto"/>
          </w:divBdr>
        </w:div>
        <w:div w:id="9498180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epz/order/notice/ea20/view/common-info.html?regNumber=0859200001126000691"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1945</Words>
  <Characters>11090</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Викторовна Пахомова</dc:creator>
  <cp:lastModifiedBy>ThinkPad</cp:lastModifiedBy>
  <cp:revision>2</cp:revision>
  <dcterms:created xsi:type="dcterms:W3CDTF">2026-06-15T06:55:00Z</dcterms:created>
  <dcterms:modified xsi:type="dcterms:W3CDTF">2026-06-15T06:55:00Z</dcterms:modified>
</cp:coreProperties>
</file>