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0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09"/>
      </w:tblGrid>
      <w:tr w:rsidR="00736886" w:rsidTr="00F95FFA">
        <w:trPr>
          <w:trHeight w:val="2952"/>
          <w:jc w:val="right"/>
        </w:trPr>
        <w:tc>
          <w:tcPr>
            <w:tcW w:w="4909" w:type="dxa"/>
          </w:tcPr>
          <w:p w:rsidR="00736886" w:rsidRPr="00736886" w:rsidRDefault="00736886" w:rsidP="00736886">
            <w:pPr>
              <w:rPr>
                <w:b/>
                <w:bCs/>
                <w:sz w:val="26"/>
                <w:szCs w:val="26"/>
              </w:rPr>
            </w:pPr>
            <w:r w:rsidRPr="00736886">
              <w:rPr>
                <w:b/>
                <w:bCs/>
                <w:sz w:val="26"/>
                <w:szCs w:val="26"/>
              </w:rPr>
              <w:t>Заказчик:</w:t>
            </w:r>
          </w:p>
          <w:p w:rsidR="00A6678C" w:rsidRPr="00A6678C" w:rsidRDefault="00A6678C" w:rsidP="00A6678C">
            <w:pPr>
              <w:rPr>
                <w:bCs/>
                <w:sz w:val="26"/>
                <w:szCs w:val="26"/>
              </w:rPr>
            </w:pPr>
            <w:r w:rsidRPr="00A6678C">
              <w:rPr>
                <w:bCs/>
                <w:sz w:val="26"/>
                <w:szCs w:val="26"/>
              </w:rPr>
              <w:t>МКУ «</w:t>
            </w:r>
            <w:proofErr w:type="spellStart"/>
            <w:r w:rsidRPr="00A6678C">
              <w:rPr>
                <w:bCs/>
                <w:sz w:val="26"/>
                <w:szCs w:val="26"/>
              </w:rPr>
              <w:t>Красногорская</w:t>
            </w:r>
            <w:proofErr w:type="spellEnd"/>
            <w:r w:rsidRPr="00A6678C">
              <w:rPr>
                <w:bCs/>
                <w:sz w:val="26"/>
                <w:szCs w:val="26"/>
              </w:rPr>
              <w:t xml:space="preserve"> похоронная служба»</w:t>
            </w:r>
          </w:p>
          <w:p w:rsidR="00A6678C" w:rsidRPr="00A6678C" w:rsidRDefault="00A6678C" w:rsidP="00A6678C">
            <w:pPr>
              <w:rPr>
                <w:bCs/>
                <w:sz w:val="26"/>
                <w:szCs w:val="26"/>
              </w:rPr>
            </w:pPr>
            <w:r w:rsidRPr="00A6678C">
              <w:rPr>
                <w:bCs/>
                <w:sz w:val="26"/>
                <w:szCs w:val="26"/>
              </w:rPr>
              <w:t>ИНН 5024159600</w:t>
            </w:r>
          </w:p>
          <w:p w:rsidR="00736886" w:rsidRPr="00736886" w:rsidRDefault="00A6678C" w:rsidP="00A6678C">
            <w:pPr>
              <w:rPr>
                <w:bCs/>
                <w:sz w:val="26"/>
                <w:szCs w:val="26"/>
              </w:rPr>
            </w:pPr>
            <w:r w:rsidRPr="00A6678C">
              <w:rPr>
                <w:bCs/>
                <w:sz w:val="26"/>
                <w:szCs w:val="26"/>
              </w:rPr>
              <w:t>mkukps@yandex.ru</w:t>
            </w:r>
          </w:p>
          <w:p w:rsidR="00736886" w:rsidRPr="00736886" w:rsidRDefault="00736886" w:rsidP="00736886">
            <w:pPr>
              <w:rPr>
                <w:b/>
                <w:bCs/>
                <w:sz w:val="26"/>
                <w:szCs w:val="26"/>
              </w:rPr>
            </w:pPr>
          </w:p>
          <w:p w:rsidR="00736886" w:rsidRPr="00736886" w:rsidRDefault="00736886" w:rsidP="00736886">
            <w:pPr>
              <w:rPr>
                <w:b/>
                <w:bCs/>
                <w:sz w:val="26"/>
                <w:szCs w:val="26"/>
              </w:rPr>
            </w:pPr>
            <w:r w:rsidRPr="00736886"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A6678C" w:rsidRPr="00A6678C" w:rsidRDefault="00A6678C" w:rsidP="00A6678C">
            <w:pPr>
              <w:rPr>
                <w:bCs/>
                <w:sz w:val="26"/>
                <w:szCs w:val="26"/>
              </w:rPr>
            </w:pPr>
            <w:r w:rsidRPr="00A6678C">
              <w:rPr>
                <w:bCs/>
                <w:sz w:val="26"/>
                <w:szCs w:val="26"/>
              </w:rPr>
              <w:t>ООО «ЭКОПРОЕКТКАРЬЕР»</w:t>
            </w:r>
          </w:p>
          <w:p w:rsidR="00A6678C" w:rsidRPr="00A6678C" w:rsidRDefault="00A6678C" w:rsidP="00A6678C">
            <w:pPr>
              <w:rPr>
                <w:bCs/>
                <w:sz w:val="26"/>
                <w:szCs w:val="26"/>
              </w:rPr>
            </w:pPr>
            <w:r w:rsidRPr="00A6678C">
              <w:rPr>
                <w:bCs/>
                <w:sz w:val="26"/>
                <w:szCs w:val="26"/>
              </w:rPr>
              <w:t>ИНН 7724672419</w:t>
            </w:r>
          </w:p>
          <w:p w:rsidR="00A6678C" w:rsidRPr="00A6678C" w:rsidRDefault="00A6678C" w:rsidP="00A6678C">
            <w:pPr>
              <w:rPr>
                <w:bCs/>
                <w:sz w:val="26"/>
                <w:szCs w:val="26"/>
              </w:rPr>
            </w:pPr>
            <w:r w:rsidRPr="00A6678C">
              <w:rPr>
                <w:bCs/>
                <w:sz w:val="26"/>
                <w:szCs w:val="26"/>
              </w:rPr>
              <w:t>ekp2008@mail.ru</w:t>
            </w:r>
          </w:p>
          <w:p w:rsidR="00736886" w:rsidRDefault="00A6678C" w:rsidP="00A6678C">
            <w:pPr>
              <w:pStyle w:val="a7"/>
            </w:pPr>
            <w:r w:rsidRPr="00A6678C">
              <w:rPr>
                <w:bCs/>
                <w:sz w:val="26"/>
                <w:szCs w:val="26"/>
              </w:rPr>
              <w:t>tushov53@mail.ru</w:t>
            </w:r>
          </w:p>
        </w:tc>
      </w:tr>
    </w:tbl>
    <w:p w:rsidR="00736886" w:rsidRDefault="00736886" w:rsidP="00736886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736886" w:rsidRDefault="00736886" w:rsidP="00736886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736886" w:rsidRDefault="00736886" w:rsidP="00736886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736886" w:rsidRDefault="00736886" w:rsidP="00736886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736886" w:rsidRPr="00904B46" w:rsidRDefault="00736886" w:rsidP="00736886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736886" w:rsidRPr="00904B46" w:rsidRDefault="00736886" w:rsidP="00736886">
      <w:pPr>
        <w:pStyle w:val="a4"/>
        <w:spacing w:after="0"/>
        <w:jc w:val="center"/>
        <w:rPr>
          <w:sz w:val="26"/>
          <w:szCs w:val="26"/>
          <w:shd w:val="clear" w:color="auto" w:fill="FFFFFF"/>
        </w:rPr>
      </w:pPr>
      <w:r w:rsidRPr="00904B46">
        <w:rPr>
          <w:rStyle w:val="a3"/>
          <w:rFonts w:eastAsia="Courier New" w:cs="Times New Roman"/>
          <w:b/>
          <w:szCs w:val="26"/>
          <w:lang w:eastAsia="ru-RU" w:bidi="ar-SA"/>
        </w:rPr>
        <w:t>РЕШЕНИЕ</w:t>
      </w:r>
    </w:p>
    <w:p w:rsidR="00736886" w:rsidRPr="00904B46" w:rsidRDefault="00736886" w:rsidP="00736886">
      <w:pPr>
        <w:pStyle w:val="a4"/>
        <w:spacing w:after="0"/>
        <w:jc w:val="center"/>
        <w:rPr>
          <w:sz w:val="26"/>
          <w:szCs w:val="26"/>
        </w:rPr>
      </w:pPr>
      <w:r w:rsidRPr="00904B46">
        <w:rPr>
          <w:sz w:val="26"/>
          <w:szCs w:val="26"/>
        </w:rPr>
        <w:t>по делу № РНП-</w:t>
      </w:r>
      <w:r w:rsidR="00A6678C" w:rsidRPr="00A6678C">
        <w:rPr>
          <w:sz w:val="26"/>
          <w:szCs w:val="26"/>
        </w:rPr>
        <w:t>18578/26</w:t>
      </w:r>
      <w:r>
        <w:rPr>
          <w:sz w:val="26"/>
          <w:szCs w:val="26"/>
        </w:rPr>
        <w:t xml:space="preserve"> </w:t>
      </w:r>
      <w:r w:rsidRPr="00904B46">
        <w:rPr>
          <w:sz w:val="26"/>
          <w:szCs w:val="26"/>
        </w:rPr>
        <w:t xml:space="preserve">о рассмотрении сведений </w:t>
      </w:r>
    </w:p>
    <w:p w:rsidR="00736886" w:rsidRPr="00904B46" w:rsidRDefault="00736886" w:rsidP="00736886">
      <w:pPr>
        <w:jc w:val="center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736886" w:rsidRPr="00904B46" w:rsidTr="00F95FFA">
        <w:trPr>
          <w:trHeight w:val="103"/>
        </w:trPr>
        <w:tc>
          <w:tcPr>
            <w:tcW w:w="5006" w:type="dxa"/>
          </w:tcPr>
          <w:p w:rsidR="00736886" w:rsidRPr="00904B46" w:rsidRDefault="00A6678C" w:rsidP="00F95FFA">
            <w:pPr>
              <w:spacing w:after="20"/>
              <w:rPr>
                <w:sz w:val="26"/>
                <w:szCs w:val="26"/>
              </w:rPr>
            </w:pPr>
            <w:r w:rsidRPr="00A6678C">
              <w:rPr>
                <w:rFonts w:cs="Times New Roman"/>
                <w:sz w:val="26"/>
                <w:szCs w:val="26"/>
              </w:rPr>
              <w:t>05.06.2026</w:t>
            </w:r>
          </w:p>
        </w:tc>
        <w:tc>
          <w:tcPr>
            <w:tcW w:w="4688" w:type="dxa"/>
          </w:tcPr>
          <w:p w:rsidR="00736886" w:rsidRPr="00904B46" w:rsidRDefault="00736886" w:rsidP="00F95FFA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 w:rsidRPr="00904B46">
              <w:rPr>
                <w:rFonts w:cs="Times New Roman"/>
                <w:iCs/>
                <w:sz w:val="26"/>
                <w:szCs w:val="26"/>
              </w:rPr>
              <w:t>Москва</w:t>
            </w:r>
          </w:p>
        </w:tc>
      </w:tr>
    </w:tbl>
    <w:p w:rsidR="00736886" w:rsidRPr="00904B46" w:rsidRDefault="00736886" w:rsidP="00736886">
      <w:pPr>
        <w:ind w:right="-28" w:firstLine="720"/>
        <w:jc w:val="both"/>
        <w:rPr>
          <w:rFonts w:cs="Times New Roman"/>
          <w:sz w:val="26"/>
          <w:szCs w:val="26"/>
        </w:rPr>
      </w:pPr>
    </w:p>
    <w:p w:rsidR="00736886" w:rsidRPr="00904B46" w:rsidRDefault="00736886" w:rsidP="00736886">
      <w:pPr>
        <w:ind w:firstLine="709"/>
        <w:jc w:val="both"/>
        <w:rPr>
          <w:rFonts w:cs="Times New Roman"/>
          <w:b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Комиссия Московского областного УФАС России по контролю в сфере закупок (далее – Комиссия) </w:t>
      </w:r>
    </w:p>
    <w:p w:rsidR="00736886" w:rsidRPr="00904B46" w:rsidRDefault="00736886" w:rsidP="00736886">
      <w:pPr>
        <w:ind w:firstLine="709"/>
        <w:jc w:val="both"/>
        <w:rPr>
          <w:rFonts w:cs="Times New Roman"/>
          <w:b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в </w:t>
      </w:r>
      <w:r>
        <w:rPr>
          <w:sz w:val="26"/>
          <w:szCs w:val="26"/>
        </w:rPr>
        <w:t>присутствии</w:t>
      </w:r>
      <w:r w:rsidRPr="00904B46">
        <w:rPr>
          <w:sz w:val="26"/>
          <w:szCs w:val="26"/>
        </w:rPr>
        <w:t xml:space="preserve"> </w:t>
      </w:r>
      <w:r w:rsidRPr="00904B46">
        <w:rPr>
          <w:rFonts w:cs="Times New Roman"/>
          <w:sz w:val="26"/>
          <w:szCs w:val="26"/>
        </w:rPr>
        <w:t xml:space="preserve">представителей </w:t>
      </w:r>
      <w:r w:rsidR="0065294E" w:rsidRPr="0065294E">
        <w:rPr>
          <w:rFonts w:eastAsia="Times New Roman" w:cs="Times New Roman"/>
          <w:kern w:val="3"/>
          <w:sz w:val="26"/>
          <w:szCs w:val="26"/>
          <w:lang w:eastAsia="ru-RU"/>
        </w:rPr>
        <w:t>МКУ «</w:t>
      </w:r>
      <w:proofErr w:type="spellStart"/>
      <w:r w:rsidR="0065294E" w:rsidRPr="0065294E">
        <w:rPr>
          <w:rFonts w:eastAsia="Times New Roman" w:cs="Times New Roman"/>
          <w:kern w:val="3"/>
          <w:sz w:val="26"/>
          <w:szCs w:val="26"/>
          <w:lang w:eastAsia="ru-RU"/>
        </w:rPr>
        <w:t>Красногорская</w:t>
      </w:r>
      <w:proofErr w:type="spellEnd"/>
      <w:r w:rsidR="0065294E" w:rsidRPr="0065294E">
        <w:rPr>
          <w:rFonts w:eastAsia="Times New Roman" w:cs="Times New Roman"/>
          <w:kern w:val="3"/>
          <w:sz w:val="26"/>
          <w:szCs w:val="26"/>
          <w:lang w:eastAsia="ru-RU"/>
        </w:rPr>
        <w:t xml:space="preserve"> похоронная служба»</w:t>
      </w:r>
      <w:r w:rsidRPr="004C4243">
        <w:rPr>
          <w:rFonts w:eastAsia="Times New Roman" w:cs="Times New Roman"/>
          <w:kern w:val="3"/>
          <w:sz w:val="26"/>
          <w:szCs w:val="26"/>
          <w:lang w:eastAsia="ru-RU"/>
        </w:rPr>
        <w:t xml:space="preserve"> </w:t>
      </w:r>
      <w:r>
        <w:rPr>
          <w:sz w:val="26"/>
          <w:szCs w:val="26"/>
        </w:rPr>
        <w:t>(далее – Заказчик) и</w:t>
      </w:r>
      <w:r w:rsidRPr="00904B46">
        <w:rPr>
          <w:sz w:val="26"/>
          <w:szCs w:val="26"/>
        </w:rPr>
        <w:t xml:space="preserve"> </w:t>
      </w:r>
      <w:r w:rsidR="0065294E" w:rsidRPr="0065294E">
        <w:rPr>
          <w:iCs/>
          <w:sz w:val="26"/>
          <w:szCs w:val="26"/>
        </w:rPr>
        <w:t>ООО «ЭКОПРОЕКТКАРЬЕР»</w:t>
      </w:r>
      <w:r>
        <w:rPr>
          <w:sz w:val="26"/>
          <w:szCs w:val="26"/>
        </w:rPr>
        <w:t xml:space="preserve"> (далее – Участник),</w:t>
      </w:r>
    </w:p>
    <w:p w:rsidR="00736886" w:rsidRDefault="00736886" w:rsidP="00736886">
      <w:pPr>
        <w:ind w:firstLine="709"/>
        <w:jc w:val="both"/>
        <w:rPr>
          <w:i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рассмотрев сведения, представленные </w:t>
      </w:r>
      <w:r w:rsidRPr="00904B46">
        <w:rPr>
          <w:rFonts w:cs="Times New Roman"/>
          <w:bCs/>
          <w:iCs/>
          <w:sz w:val="26"/>
          <w:szCs w:val="26"/>
        </w:rPr>
        <w:t>Заказчиком</w:t>
      </w:r>
      <w:r w:rsidRPr="00904B46">
        <w:rPr>
          <w:rFonts w:cs="Times New Roman"/>
          <w:sz w:val="26"/>
          <w:szCs w:val="26"/>
        </w:rPr>
        <w:t xml:space="preserve"> в отношении </w:t>
      </w:r>
      <w:r w:rsidRPr="00904B46">
        <w:rPr>
          <w:rFonts w:cs="Times New Roman"/>
          <w:iCs/>
          <w:sz w:val="26"/>
          <w:szCs w:val="26"/>
        </w:rPr>
        <w:t xml:space="preserve">Участника </w:t>
      </w:r>
      <w:r>
        <w:rPr>
          <w:rFonts w:cs="Times New Roman"/>
          <w:iCs/>
          <w:sz w:val="26"/>
          <w:szCs w:val="26"/>
        </w:rPr>
        <w:br/>
      </w:r>
      <w:r w:rsidRPr="00904B46"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</w:t>
      </w:r>
      <w:r>
        <w:rPr>
          <w:rFonts w:eastAsia="Times New Roman" w:cs="Times New Roman"/>
          <w:kern w:val="3"/>
          <w:sz w:val="26"/>
          <w:szCs w:val="26"/>
          <w:lang w:eastAsia="ru-RU"/>
        </w:rPr>
        <w:t xml:space="preserve">Заказчика от исполнения контракта </w:t>
      </w:r>
      <w:r w:rsidR="00A6678C">
        <w:rPr>
          <w:rFonts w:eastAsia="Times New Roman" w:cs="Times New Roman"/>
          <w:kern w:val="3"/>
          <w:sz w:val="26"/>
          <w:szCs w:val="26"/>
          <w:lang w:eastAsia="ru-RU"/>
        </w:rPr>
        <w:t>на о</w:t>
      </w:r>
      <w:r w:rsidR="00A6678C" w:rsidRPr="008122F3">
        <w:rPr>
          <w:rFonts w:eastAsia="Times New Roman" w:cs="Times New Roman"/>
          <w:kern w:val="3"/>
          <w:sz w:val="26"/>
          <w:szCs w:val="26"/>
          <w:lang w:eastAsia="ru-RU"/>
        </w:rPr>
        <w:t>казание услуг по разработке проекта рекультивации нарушенных земель</w:t>
      </w:r>
      <w:r w:rsidR="00A6678C" w:rsidRPr="00595CAC">
        <w:rPr>
          <w:rFonts w:eastAsia="Times New Roman" w:cs="Times New Roman"/>
          <w:kern w:val="3"/>
          <w:sz w:val="26"/>
          <w:szCs w:val="26"/>
          <w:lang w:eastAsia="ru-RU"/>
        </w:rPr>
        <w:t xml:space="preserve"> </w:t>
      </w:r>
      <w:r w:rsidR="00A6678C">
        <w:rPr>
          <w:rFonts w:eastAsia="Times New Roman" w:cs="Times New Roman"/>
          <w:kern w:val="3"/>
          <w:sz w:val="26"/>
          <w:szCs w:val="26"/>
          <w:lang w:eastAsia="ru-RU"/>
        </w:rPr>
        <w:t>(извещение №</w:t>
      </w:r>
      <w:r w:rsidR="00A6678C" w:rsidRPr="00741870">
        <w:rPr>
          <w:rFonts w:eastAsia="Times New Roman" w:cs="Times New Roman"/>
          <w:kern w:val="3"/>
          <w:sz w:val="26"/>
          <w:szCs w:val="26"/>
          <w:lang w:eastAsia="ru-RU"/>
        </w:rPr>
        <w:t xml:space="preserve"> </w:t>
      </w:r>
      <w:r w:rsidR="00A6678C" w:rsidRPr="008122F3">
        <w:rPr>
          <w:rFonts w:eastAsia="Times New Roman" w:cs="Times New Roman"/>
          <w:kern w:val="3"/>
          <w:sz w:val="26"/>
          <w:szCs w:val="26"/>
          <w:lang w:eastAsia="ru-RU"/>
        </w:rPr>
        <w:t>0848300047221000147</w:t>
      </w:r>
      <w:r w:rsidR="00A6678C" w:rsidRPr="003F2B71">
        <w:rPr>
          <w:rFonts w:eastAsia="Times New Roman" w:cs="Times New Roman"/>
          <w:sz w:val="26"/>
          <w:szCs w:val="26"/>
          <w:lang w:eastAsia="ru-RU"/>
        </w:rPr>
        <w:t>)</w:t>
      </w:r>
      <w:r>
        <w:rPr>
          <w:iCs/>
          <w:sz w:val="26"/>
          <w:szCs w:val="26"/>
        </w:rPr>
        <w:t>,</w:t>
      </w:r>
    </w:p>
    <w:p w:rsidR="00736886" w:rsidRDefault="00736886" w:rsidP="00736886">
      <w:pPr>
        <w:ind w:firstLine="709"/>
        <w:jc w:val="both"/>
        <w:rPr>
          <w:iCs/>
          <w:sz w:val="26"/>
          <w:szCs w:val="26"/>
        </w:rPr>
      </w:pPr>
    </w:p>
    <w:p w:rsidR="00736886" w:rsidRPr="00904B46" w:rsidRDefault="00736886" w:rsidP="00736886">
      <w:pPr>
        <w:ind w:firstLine="709"/>
        <w:jc w:val="center"/>
        <w:rPr>
          <w:sz w:val="26"/>
          <w:szCs w:val="26"/>
        </w:rPr>
      </w:pPr>
      <w:r w:rsidRPr="00904B46">
        <w:rPr>
          <w:rStyle w:val="a3"/>
          <w:rFonts w:eastAsia="Courier New" w:cs="Times New Roman"/>
          <w:b/>
          <w:color w:val="000000"/>
          <w:szCs w:val="26"/>
          <w:lang w:eastAsia="ru-RU" w:bidi="ar-SA"/>
        </w:rPr>
        <w:t>УСТАНОВИЛА:</w:t>
      </w:r>
    </w:p>
    <w:p w:rsidR="00736886" w:rsidRPr="00904B46" w:rsidRDefault="00736886" w:rsidP="00736886">
      <w:pPr>
        <w:ind w:right="-28" w:firstLine="720"/>
        <w:jc w:val="center"/>
        <w:rPr>
          <w:rStyle w:val="a3"/>
          <w:rFonts w:eastAsia="Courier New" w:cs="Times New Roman"/>
          <w:szCs w:val="26"/>
          <w:lang w:eastAsia="ru-RU" w:bidi="ar-SA"/>
        </w:rPr>
      </w:pPr>
    </w:p>
    <w:p w:rsidR="00736886" w:rsidRPr="002679BF" w:rsidRDefault="00736886" w:rsidP="00736886">
      <w:pPr>
        <w:ind w:firstLine="709"/>
        <w:jc w:val="both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Объём сведений, представленных Заказчи</w:t>
      </w:r>
      <w:r w:rsidRPr="00102EC5">
        <w:rPr>
          <w:rFonts w:cs="Times New Roman"/>
          <w:sz w:val="26"/>
          <w:szCs w:val="26"/>
        </w:rPr>
        <w:t>ком</w:t>
      </w:r>
      <w:r>
        <w:rPr>
          <w:rFonts w:cs="Times New Roman"/>
          <w:sz w:val="26"/>
          <w:szCs w:val="26"/>
        </w:rPr>
        <w:t xml:space="preserve"> в отношении Участника </w:t>
      </w:r>
      <w:r>
        <w:rPr>
          <w:rFonts w:cs="Times New Roman"/>
          <w:sz w:val="26"/>
          <w:szCs w:val="26"/>
        </w:rPr>
        <w:br/>
        <w:t xml:space="preserve">для включения в реестр недобросовестных поставщиков, соответствует требованиям статьи 104 Федерального закона от 05.04.2013 № 44-ФЗ «О контрактной системе </w:t>
      </w:r>
      <w:r>
        <w:rPr>
          <w:rFonts w:cs="Times New Roman"/>
          <w:sz w:val="26"/>
          <w:szCs w:val="26"/>
        </w:rPr>
        <w:br/>
        <w:t xml:space="preserve">в сфере закупок товаров, работ, </w:t>
      </w:r>
      <w:r w:rsidRPr="002679BF">
        <w:rPr>
          <w:rFonts w:cs="Times New Roman"/>
          <w:sz w:val="26"/>
          <w:szCs w:val="26"/>
        </w:rPr>
        <w:t xml:space="preserve">услуг для обеспечения государственных </w:t>
      </w:r>
      <w:r w:rsidRPr="002679BF">
        <w:rPr>
          <w:rFonts w:cs="Times New Roman"/>
          <w:sz w:val="26"/>
          <w:szCs w:val="26"/>
        </w:rPr>
        <w:br/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736886" w:rsidRPr="002679BF" w:rsidRDefault="00736886" w:rsidP="00736886">
      <w:pPr>
        <w:ind w:firstLine="709"/>
        <w:jc w:val="both"/>
        <w:rPr>
          <w:rFonts w:cs="Times New Roman"/>
          <w:sz w:val="26"/>
          <w:szCs w:val="26"/>
        </w:rPr>
      </w:pPr>
      <w:r w:rsidRPr="002679BF">
        <w:rPr>
          <w:rFonts w:cs="Times New Roman"/>
          <w:sz w:val="26"/>
          <w:szCs w:val="26"/>
        </w:rPr>
        <w:t xml:space="preserve">По результатам запроса котировок в электронной форме между Заказчиком и Участником заключен контракт от </w:t>
      </w:r>
      <w:r w:rsidR="00576158" w:rsidRPr="002679BF">
        <w:rPr>
          <w:rFonts w:cs="Times New Roman"/>
          <w:sz w:val="26"/>
          <w:szCs w:val="26"/>
        </w:rPr>
        <w:t>24.06.2021</w:t>
      </w:r>
      <w:r w:rsidRPr="002679BF">
        <w:rPr>
          <w:rFonts w:cs="Times New Roman"/>
          <w:sz w:val="26"/>
          <w:szCs w:val="26"/>
        </w:rPr>
        <w:t xml:space="preserve"> № </w:t>
      </w:r>
      <w:r w:rsidR="00576158" w:rsidRPr="002679BF">
        <w:rPr>
          <w:rFonts w:cs="Times New Roman"/>
          <w:sz w:val="26"/>
          <w:szCs w:val="26"/>
        </w:rPr>
        <w:t xml:space="preserve">0848300047221000147 </w:t>
      </w:r>
      <w:r w:rsidRPr="002679BF">
        <w:rPr>
          <w:rFonts w:cs="Times New Roman"/>
          <w:sz w:val="26"/>
          <w:szCs w:val="26"/>
        </w:rPr>
        <w:t xml:space="preserve">на сумму </w:t>
      </w:r>
      <w:r w:rsidR="00576158" w:rsidRPr="002679BF">
        <w:rPr>
          <w:rFonts w:cs="Times New Roman"/>
          <w:sz w:val="26"/>
          <w:szCs w:val="26"/>
        </w:rPr>
        <w:br/>
        <w:t>2 590 000,00</w:t>
      </w:r>
      <w:r w:rsidRPr="002679BF">
        <w:rPr>
          <w:rFonts w:cs="Times New Roman"/>
          <w:sz w:val="26"/>
          <w:szCs w:val="26"/>
        </w:rPr>
        <w:t xml:space="preserve"> рублей (далее – Контракт).</w:t>
      </w:r>
    </w:p>
    <w:p w:rsidR="00736886" w:rsidRPr="002679BF" w:rsidRDefault="00736886" w:rsidP="00736886">
      <w:pPr>
        <w:ind w:firstLine="709"/>
        <w:jc w:val="both"/>
        <w:rPr>
          <w:rFonts w:cs="Times New Roman"/>
          <w:sz w:val="26"/>
          <w:szCs w:val="26"/>
        </w:rPr>
      </w:pPr>
      <w:r w:rsidRPr="002679BF">
        <w:rPr>
          <w:rFonts w:cs="Times New Roman"/>
          <w:sz w:val="26"/>
          <w:szCs w:val="26"/>
        </w:rPr>
        <w:t xml:space="preserve">Приложением № 2 к Контракту установлены следующие сроки </w:t>
      </w:r>
      <w:r w:rsidR="00576158" w:rsidRPr="002679BF">
        <w:rPr>
          <w:rFonts w:cs="Times New Roman"/>
          <w:sz w:val="26"/>
          <w:szCs w:val="26"/>
        </w:rPr>
        <w:t xml:space="preserve">оказания услуг </w:t>
      </w:r>
      <w:r w:rsidRPr="002679BF">
        <w:rPr>
          <w:rFonts w:cs="Times New Roman"/>
          <w:sz w:val="26"/>
          <w:szCs w:val="26"/>
        </w:rPr>
        <w:t>по Контракту:</w:t>
      </w:r>
    </w:p>
    <w:p w:rsidR="00576158" w:rsidRPr="002679BF" w:rsidRDefault="00576158" w:rsidP="00576158">
      <w:pPr>
        <w:ind w:firstLine="709"/>
        <w:jc w:val="both"/>
        <w:rPr>
          <w:rFonts w:cs="Times New Roman"/>
          <w:sz w:val="26"/>
          <w:szCs w:val="26"/>
        </w:rPr>
      </w:pPr>
      <w:r w:rsidRPr="002679BF">
        <w:rPr>
          <w:rFonts w:cs="Times New Roman"/>
          <w:sz w:val="26"/>
          <w:szCs w:val="26"/>
        </w:rPr>
        <w:t xml:space="preserve">Срок начала исполнения обязательства, не позднее: 0 </w:t>
      </w:r>
      <w:proofErr w:type="spellStart"/>
      <w:r w:rsidRPr="002679BF">
        <w:rPr>
          <w:rFonts w:cs="Times New Roman"/>
          <w:sz w:val="26"/>
          <w:szCs w:val="26"/>
        </w:rPr>
        <w:t>дн</w:t>
      </w:r>
      <w:proofErr w:type="spellEnd"/>
      <w:r w:rsidRPr="002679BF">
        <w:rPr>
          <w:rFonts w:cs="Times New Roman"/>
          <w:sz w:val="26"/>
          <w:szCs w:val="26"/>
        </w:rPr>
        <w:t>. от даты заключения контракта;</w:t>
      </w:r>
    </w:p>
    <w:p w:rsidR="00736886" w:rsidRDefault="00576158" w:rsidP="00576158">
      <w:pPr>
        <w:ind w:firstLine="709"/>
        <w:jc w:val="both"/>
        <w:rPr>
          <w:rFonts w:cs="Times New Roman"/>
          <w:sz w:val="26"/>
          <w:szCs w:val="26"/>
        </w:rPr>
      </w:pPr>
      <w:r w:rsidRPr="002679BF">
        <w:rPr>
          <w:rFonts w:cs="Times New Roman"/>
          <w:sz w:val="26"/>
          <w:szCs w:val="26"/>
        </w:rPr>
        <w:t xml:space="preserve">Срок окончания исполнения обязательства, не позднее: 360 </w:t>
      </w:r>
      <w:proofErr w:type="spellStart"/>
      <w:r w:rsidRPr="002679BF">
        <w:rPr>
          <w:rFonts w:cs="Times New Roman"/>
          <w:sz w:val="26"/>
          <w:szCs w:val="26"/>
        </w:rPr>
        <w:t>дн</w:t>
      </w:r>
      <w:proofErr w:type="spellEnd"/>
      <w:r w:rsidRPr="002679BF">
        <w:rPr>
          <w:rFonts w:cs="Times New Roman"/>
          <w:sz w:val="26"/>
          <w:szCs w:val="26"/>
        </w:rPr>
        <w:t>. от даты заключения контракта</w:t>
      </w:r>
      <w:r w:rsidR="005F1841">
        <w:rPr>
          <w:rFonts w:cs="Times New Roman"/>
          <w:sz w:val="26"/>
          <w:szCs w:val="26"/>
        </w:rPr>
        <w:t xml:space="preserve"> (19.06.2022)</w:t>
      </w:r>
      <w:r w:rsidR="00736886" w:rsidRPr="002679BF">
        <w:rPr>
          <w:rFonts w:cs="Times New Roman"/>
          <w:sz w:val="26"/>
          <w:szCs w:val="26"/>
        </w:rPr>
        <w:t>.</w:t>
      </w:r>
    </w:p>
    <w:p w:rsidR="002679BF" w:rsidRDefault="005F1841" w:rsidP="00576158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Техническим заданием определены следующие этапы оказания услуг по Контракту:</w:t>
      </w:r>
    </w:p>
    <w:p w:rsidR="005F1841" w:rsidRPr="005F1841" w:rsidRDefault="005F1841" w:rsidP="005F1841">
      <w:pPr>
        <w:ind w:firstLine="709"/>
        <w:jc w:val="both"/>
        <w:rPr>
          <w:rFonts w:cs="Times New Roman"/>
          <w:sz w:val="26"/>
          <w:szCs w:val="26"/>
        </w:rPr>
      </w:pPr>
      <w:r w:rsidRPr="005F1841">
        <w:rPr>
          <w:rFonts w:cs="Times New Roman"/>
          <w:sz w:val="26"/>
          <w:szCs w:val="26"/>
        </w:rPr>
        <w:t xml:space="preserve">I – инженерно-геологические работы; </w:t>
      </w:r>
    </w:p>
    <w:p w:rsidR="005F1841" w:rsidRPr="005F1841" w:rsidRDefault="005F1841" w:rsidP="005F1841">
      <w:pPr>
        <w:ind w:firstLine="709"/>
        <w:jc w:val="both"/>
        <w:rPr>
          <w:rFonts w:cs="Times New Roman"/>
          <w:sz w:val="26"/>
          <w:szCs w:val="26"/>
        </w:rPr>
      </w:pPr>
      <w:r w:rsidRPr="005F1841">
        <w:rPr>
          <w:rFonts w:cs="Times New Roman"/>
          <w:sz w:val="26"/>
          <w:szCs w:val="26"/>
        </w:rPr>
        <w:t xml:space="preserve">II – разработка и согласование проекта санитарно-защитной зоны (СЗЗ); </w:t>
      </w:r>
    </w:p>
    <w:p w:rsidR="005F1841" w:rsidRPr="005F1841" w:rsidRDefault="005F1841" w:rsidP="005F1841">
      <w:pPr>
        <w:ind w:firstLine="709"/>
        <w:jc w:val="both"/>
        <w:rPr>
          <w:rFonts w:cs="Times New Roman"/>
          <w:sz w:val="26"/>
          <w:szCs w:val="26"/>
        </w:rPr>
      </w:pPr>
      <w:r w:rsidRPr="005F1841">
        <w:rPr>
          <w:rFonts w:cs="Times New Roman"/>
          <w:sz w:val="26"/>
          <w:szCs w:val="26"/>
        </w:rPr>
        <w:t xml:space="preserve">III – разработка проекта рекультивации нарушенных земель; </w:t>
      </w:r>
    </w:p>
    <w:p w:rsidR="005F1841" w:rsidRPr="005F1841" w:rsidRDefault="005F1841" w:rsidP="005F1841">
      <w:pPr>
        <w:ind w:firstLine="709"/>
        <w:jc w:val="both"/>
        <w:rPr>
          <w:rFonts w:cs="Times New Roman"/>
          <w:sz w:val="26"/>
          <w:szCs w:val="26"/>
        </w:rPr>
      </w:pPr>
      <w:r w:rsidRPr="005F1841">
        <w:rPr>
          <w:rFonts w:cs="Times New Roman"/>
          <w:sz w:val="26"/>
          <w:szCs w:val="26"/>
        </w:rPr>
        <w:t>IV – проведение оценки воздействия на окружающую среду (ОВОС) с общественными слушаниями;</w:t>
      </w:r>
    </w:p>
    <w:p w:rsidR="005F1841" w:rsidRPr="002679BF" w:rsidRDefault="005F1841" w:rsidP="005F1841">
      <w:pPr>
        <w:ind w:firstLine="709"/>
        <w:jc w:val="both"/>
        <w:rPr>
          <w:rFonts w:cs="Times New Roman"/>
          <w:sz w:val="26"/>
          <w:szCs w:val="26"/>
        </w:rPr>
      </w:pPr>
      <w:r w:rsidRPr="005F1841">
        <w:rPr>
          <w:rFonts w:cs="Times New Roman"/>
          <w:sz w:val="26"/>
          <w:szCs w:val="26"/>
        </w:rPr>
        <w:t>V – прохождение Государственной экологической экспертизы (ГЭЭ) в соответствии с ФЗ № 174 «Об экологической экспертизе» в отношении проекта рекультивации нарушенных земель и ОВОС</w:t>
      </w:r>
      <w:r>
        <w:rPr>
          <w:rFonts w:cs="Times New Roman"/>
          <w:sz w:val="26"/>
          <w:szCs w:val="26"/>
        </w:rPr>
        <w:t>.</w:t>
      </w:r>
    </w:p>
    <w:p w:rsidR="002679BF" w:rsidRDefault="00576158" w:rsidP="00736886">
      <w:pPr>
        <w:ind w:firstLine="709"/>
        <w:jc w:val="both"/>
        <w:rPr>
          <w:rFonts w:cs="Times New Roman"/>
          <w:sz w:val="26"/>
          <w:szCs w:val="26"/>
        </w:rPr>
      </w:pPr>
      <w:r w:rsidRPr="002679BF">
        <w:rPr>
          <w:rFonts w:cs="Times New Roman"/>
          <w:sz w:val="26"/>
          <w:szCs w:val="26"/>
        </w:rPr>
        <w:t>На заседании</w:t>
      </w:r>
      <w:r w:rsidR="00736886" w:rsidRPr="002679BF">
        <w:rPr>
          <w:rFonts w:cs="Times New Roman"/>
          <w:sz w:val="26"/>
          <w:szCs w:val="26"/>
        </w:rPr>
        <w:t xml:space="preserve"> Комиссии представитель Заказчика </w:t>
      </w:r>
      <w:r w:rsidRPr="002679BF">
        <w:rPr>
          <w:rFonts w:cs="Times New Roman"/>
          <w:sz w:val="26"/>
          <w:szCs w:val="26"/>
        </w:rPr>
        <w:t>пояснил</w:t>
      </w:r>
      <w:r w:rsidR="00736886" w:rsidRPr="002679BF">
        <w:rPr>
          <w:rFonts w:cs="Times New Roman"/>
          <w:sz w:val="26"/>
          <w:szCs w:val="26"/>
        </w:rPr>
        <w:t xml:space="preserve">, </w:t>
      </w:r>
      <w:r w:rsidRPr="002679BF">
        <w:rPr>
          <w:rFonts w:cs="Times New Roman"/>
          <w:sz w:val="26"/>
          <w:szCs w:val="26"/>
        </w:rPr>
        <w:t xml:space="preserve">что </w:t>
      </w:r>
      <w:r w:rsidR="00ED52AF" w:rsidRPr="002679BF">
        <w:rPr>
          <w:rFonts w:cs="Times New Roman"/>
          <w:sz w:val="26"/>
          <w:szCs w:val="26"/>
        </w:rPr>
        <w:t>30.12.2022</w:t>
      </w:r>
      <w:r w:rsidR="00ED52AF" w:rsidRPr="002679BF">
        <w:rPr>
          <w:sz w:val="26"/>
          <w:szCs w:val="26"/>
        </w:rPr>
        <w:t xml:space="preserve"> распоряжением Министерства экологии и природопользования Московской области № 1525-РМ утверждено отрицательное заключение экспертной комиссии государственной экологической экспертизы по объекту: «Проект рекультивации нарушенного земельного участка с кадастровым номером 50:11:0020401:232». Указанным заключением установлено несоответствие представленной документации экологическим требованиям</w:t>
      </w:r>
      <w:r w:rsidR="00736886" w:rsidRPr="002679BF">
        <w:rPr>
          <w:rFonts w:cs="Times New Roman"/>
          <w:sz w:val="26"/>
          <w:szCs w:val="26"/>
        </w:rPr>
        <w:t>.</w:t>
      </w:r>
      <w:r w:rsidR="00ED52AF" w:rsidRPr="002679BF">
        <w:rPr>
          <w:rFonts w:cs="Times New Roman"/>
          <w:sz w:val="26"/>
          <w:szCs w:val="26"/>
        </w:rPr>
        <w:t xml:space="preserve"> </w:t>
      </w:r>
    </w:p>
    <w:p w:rsidR="00736886" w:rsidRPr="002679BF" w:rsidRDefault="00736886" w:rsidP="00736886">
      <w:pPr>
        <w:ind w:firstLine="709"/>
        <w:jc w:val="both"/>
        <w:rPr>
          <w:rFonts w:cs="Times New Roman"/>
          <w:sz w:val="26"/>
          <w:szCs w:val="26"/>
        </w:rPr>
      </w:pPr>
      <w:r w:rsidRPr="002679BF">
        <w:rPr>
          <w:rFonts w:cs="Times New Roman"/>
          <w:sz w:val="26"/>
          <w:szCs w:val="26"/>
        </w:rPr>
        <w:t>Пунктом 8.1 Контракта установлено, что 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736886" w:rsidRPr="002679BF" w:rsidRDefault="00736886" w:rsidP="00736886">
      <w:pPr>
        <w:pStyle w:val="Standard"/>
        <w:ind w:firstLine="709"/>
        <w:jc w:val="both"/>
        <w:rPr>
          <w:sz w:val="26"/>
          <w:szCs w:val="26"/>
        </w:rPr>
      </w:pPr>
      <w:r w:rsidRPr="002679BF">
        <w:rPr>
          <w:rFonts w:cs="Times New Roman"/>
          <w:sz w:val="26"/>
          <w:szCs w:val="26"/>
        </w:rPr>
        <w:t xml:space="preserve">В соответствии с частью 9 статьи 95 Закона о контрактной системе </w:t>
      </w:r>
      <w:r w:rsidR="006560CB" w:rsidRPr="002679BF">
        <w:rPr>
          <w:rFonts w:cs="Times New Roman"/>
          <w:sz w:val="26"/>
          <w:szCs w:val="26"/>
        </w:rPr>
        <w:t>21.05.2026</w:t>
      </w:r>
      <w:r w:rsidR="00881D8E" w:rsidRPr="002679BF">
        <w:rPr>
          <w:rFonts w:cs="Times New Roman"/>
          <w:sz w:val="26"/>
          <w:szCs w:val="26"/>
        </w:rPr>
        <w:t xml:space="preserve"> </w:t>
      </w:r>
      <w:r w:rsidRPr="002679BF">
        <w:rPr>
          <w:rFonts w:cs="Times New Roman"/>
          <w:sz w:val="26"/>
          <w:szCs w:val="26"/>
        </w:rPr>
        <w:t>Заказчиком принято решение об одностороннем отказе от исполнения Контракта (далее — Решение).</w:t>
      </w:r>
    </w:p>
    <w:p w:rsidR="00736886" w:rsidRPr="002679BF" w:rsidRDefault="00736886" w:rsidP="0073688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2679BF">
        <w:rPr>
          <w:rFonts w:cs="Times New Roman"/>
          <w:sz w:val="26"/>
          <w:szCs w:val="26"/>
        </w:rPr>
        <w:t xml:space="preserve">Во исполнение части 12.2 статьи 95 Закона о контрактной системе, Заказчиком </w:t>
      </w:r>
      <w:r w:rsidR="006560CB" w:rsidRPr="002679BF">
        <w:rPr>
          <w:rFonts w:cs="Times New Roman"/>
          <w:sz w:val="26"/>
          <w:szCs w:val="26"/>
        </w:rPr>
        <w:t>21</w:t>
      </w:r>
      <w:r w:rsidR="00881D8E" w:rsidRPr="002679BF">
        <w:rPr>
          <w:rFonts w:cs="Times New Roman"/>
          <w:sz w:val="26"/>
          <w:szCs w:val="26"/>
        </w:rPr>
        <w:t xml:space="preserve">.05.2026 </w:t>
      </w:r>
      <w:r w:rsidRPr="002679BF">
        <w:rPr>
          <w:rFonts w:cs="Times New Roman"/>
          <w:sz w:val="26"/>
          <w:szCs w:val="26"/>
        </w:rPr>
        <w:t>Решение размещено на сайте Единой информационной системы в сфере закупок www.zakupki.gov.ru.</w:t>
      </w:r>
    </w:p>
    <w:p w:rsidR="00881D8E" w:rsidRPr="002679BF" w:rsidRDefault="00736886" w:rsidP="00881D8E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2679BF">
        <w:rPr>
          <w:rFonts w:cs="Times New Roman"/>
          <w:sz w:val="26"/>
          <w:szCs w:val="26"/>
        </w:rPr>
        <w:t xml:space="preserve">В соответствии с частью 13 статьи 95 Закона о контрактной системе Решение вступило в законную силу </w:t>
      </w:r>
      <w:r w:rsidR="006560CB" w:rsidRPr="002679BF">
        <w:rPr>
          <w:rFonts w:cs="Times New Roman"/>
          <w:sz w:val="26"/>
          <w:szCs w:val="26"/>
        </w:rPr>
        <w:t>02.06.2026</w:t>
      </w:r>
      <w:r w:rsidRPr="002679BF"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E908E5" w:rsidRPr="002679BF" w:rsidRDefault="00736886" w:rsidP="00E908E5">
      <w:pPr>
        <w:ind w:firstLine="709"/>
        <w:jc w:val="both"/>
        <w:rPr>
          <w:sz w:val="26"/>
          <w:szCs w:val="26"/>
        </w:rPr>
      </w:pPr>
      <w:r w:rsidRPr="002679BF">
        <w:rPr>
          <w:rFonts w:cs="Times New Roman"/>
          <w:sz w:val="26"/>
          <w:szCs w:val="26"/>
        </w:rPr>
        <w:t xml:space="preserve">На заседание Комиссии представитель Участника представил письменные пояснения, согласно которым </w:t>
      </w:r>
      <w:r w:rsidR="006A238B" w:rsidRPr="002679BF">
        <w:rPr>
          <w:rFonts w:cs="Times New Roman"/>
          <w:sz w:val="26"/>
          <w:szCs w:val="26"/>
        </w:rPr>
        <w:t>Участником в полном объёме выполнены все этапы работ</w:t>
      </w:r>
      <w:r w:rsidR="00E908E5" w:rsidRPr="002679BF">
        <w:rPr>
          <w:rFonts w:cs="Times New Roman"/>
          <w:sz w:val="26"/>
          <w:szCs w:val="26"/>
        </w:rPr>
        <w:t xml:space="preserve">, а именно: </w:t>
      </w:r>
      <w:r w:rsidR="00E908E5" w:rsidRPr="002679BF">
        <w:rPr>
          <w:sz w:val="26"/>
          <w:szCs w:val="26"/>
        </w:rPr>
        <w:t xml:space="preserve">I – инженерно-геологические работы; II – разработка и согласование проекта санитарно-защитной зоны (СЗЗ); III – разработка проекта рекультивации нарушенных земель; IV – проведение оценки воздействия на окружающую среду (ОВОС) с общественными слушаниями; V – прохождение Государственной экологической экспертизы (ГЭЭ) в соответствии с ФЗ № 174 «Об экологической экспертизе» в отношении проекта рекультивации нарушенных земель и ОВОС – были реализованы Исполнителем в срок до 31.12.2022 г. </w:t>
      </w:r>
    </w:p>
    <w:p w:rsidR="008A4F87" w:rsidRDefault="00E908E5" w:rsidP="008A4F87">
      <w:pPr>
        <w:ind w:firstLine="709"/>
        <w:jc w:val="both"/>
        <w:rPr>
          <w:sz w:val="26"/>
          <w:szCs w:val="26"/>
        </w:rPr>
      </w:pPr>
      <w:r w:rsidRPr="002679BF">
        <w:rPr>
          <w:sz w:val="26"/>
          <w:szCs w:val="26"/>
        </w:rPr>
        <w:t>Кроме того, на заседание Комиссии представитель Участника представил результаты выполнения работ другого подрядчика, согласно</w:t>
      </w:r>
      <w:r w:rsidRPr="007F501F">
        <w:rPr>
          <w:sz w:val="26"/>
          <w:szCs w:val="26"/>
        </w:rPr>
        <w:t xml:space="preserve"> которым на объекте проведения работ присутствует </w:t>
      </w:r>
      <w:r w:rsidR="007F501F" w:rsidRPr="007F501F">
        <w:rPr>
          <w:sz w:val="26"/>
          <w:szCs w:val="26"/>
        </w:rPr>
        <w:t xml:space="preserve">323755,08 </w:t>
      </w:r>
      <w:proofErr w:type="spellStart"/>
      <w:r w:rsidR="007F501F" w:rsidRPr="007F501F">
        <w:rPr>
          <w:sz w:val="26"/>
          <w:szCs w:val="26"/>
        </w:rPr>
        <w:t>м.куб</w:t>
      </w:r>
      <w:proofErr w:type="spellEnd"/>
      <w:r w:rsidR="007F501F" w:rsidRPr="007F501F">
        <w:rPr>
          <w:sz w:val="26"/>
          <w:szCs w:val="26"/>
        </w:rPr>
        <w:t>. размещенных отходов, что не предусмотрено техническим заданием, в виду изменения необходимых работ.</w:t>
      </w:r>
      <w:r w:rsidR="008A4F87">
        <w:rPr>
          <w:sz w:val="26"/>
          <w:szCs w:val="26"/>
        </w:rPr>
        <w:t xml:space="preserve"> Представитель Участника пояснил, что указанное обстоятельство свидетельствует о начале эксплуатации объекта рекультивации, а также пояснил, что в ходе исполнения Контракта Заказчик не выражал заинтересованность в получении результата работ по Контракту.</w:t>
      </w:r>
      <w:bookmarkStart w:id="0" w:name="_GoBack"/>
      <w:bookmarkEnd w:id="0"/>
    </w:p>
    <w:p w:rsidR="00736886" w:rsidRPr="005F1841" w:rsidRDefault="00736886" w:rsidP="005F1841">
      <w:pPr>
        <w:ind w:firstLine="709"/>
        <w:jc w:val="both"/>
        <w:rPr>
          <w:sz w:val="26"/>
          <w:szCs w:val="26"/>
        </w:rPr>
      </w:pPr>
      <w:r w:rsidRPr="007F501F">
        <w:rPr>
          <w:rFonts w:eastAsia="Times New Roman" w:cs="Times New Roman"/>
          <w:bCs/>
          <w:sz w:val="26"/>
          <w:szCs w:val="26"/>
        </w:rPr>
        <w:t>Доказательств, указывающих на недобросовестное поведение при выполнении Участником работ по условиям Контракта, не представлено.</w:t>
      </w:r>
    </w:p>
    <w:p w:rsidR="00736886" w:rsidRPr="007F501F" w:rsidRDefault="00736886" w:rsidP="00736886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7F501F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736886" w:rsidRPr="00234A3B" w:rsidRDefault="00736886" w:rsidP="00736886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7F501F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</w:t>
      </w:r>
      <w:r w:rsidRPr="007F501F">
        <w:rPr>
          <w:rFonts w:eastAsia="Times New Roman" w:cs="Times New Roman"/>
          <w:bCs/>
          <w:sz w:val="26"/>
          <w:szCs w:val="26"/>
        </w:rPr>
        <w:br/>
        <w:t>в совокупности с представленными доказательствами не свидетельствуют о том, что действия Участника направлены на несоблюдение условий Контракт</w:t>
      </w:r>
      <w:r w:rsidRPr="00234A3B">
        <w:rPr>
          <w:rFonts w:eastAsia="Times New Roman" w:cs="Times New Roman"/>
          <w:bCs/>
          <w:sz w:val="26"/>
          <w:szCs w:val="26"/>
        </w:rPr>
        <w:t>а.</w:t>
      </w:r>
    </w:p>
    <w:p w:rsidR="00736886" w:rsidRPr="00234A3B" w:rsidRDefault="00736886" w:rsidP="00736886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234A3B">
        <w:rPr>
          <w:rFonts w:eastAsia="Times New Roman" w:cs="Times New Roman"/>
          <w:bCs/>
          <w:sz w:val="26"/>
          <w:szCs w:val="26"/>
        </w:rPr>
        <w:t xml:space="preserve">Кроме того, следует отметить, что включение сведений о лице в реестр недобросовестных поставщиков по существу является санкцией </w:t>
      </w:r>
      <w:r w:rsidRPr="00234A3B">
        <w:rPr>
          <w:rFonts w:eastAsia="Times New Roman" w:cs="Times New Roman"/>
          <w:bCs/>
          <w:sz w:val="26"/>
          <w:szCs w:val="26"/>
        </w:rPr>
        <w:br/>
        <w:t>за недобросовестное поведение данного лица, выразившееся в намеренном ненадлежащем исполнении контракта.</w:t>
      </w:r>
    </w:p>
    <w:p w:rsidR="00736886" w:rsidRPr="00234A3B" w:rsidRDefault="00736886" w:rsidP="00736886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234A3B">
        <w:rPr>
          <w:rFonts w:eastAsia="Times New Roman" w:cs="Times New Roman"/>
          <w:bCs/>
          <w:sz w:val="26"/>
          <w:szCs w:val="26"/>
        </w:rPr>
        <w:lastRenderedPageBreak/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исполнения контракта, поскольку служит исключительной, специальной мерой ответственности, требующей достаточных оснований. </w:t>
      </w:r>
    </w:p>
    <w:p w:rsidR="00736886" w:rsidRPr="00234A3B" w:rsidRDefault="00736886" w:rsidP="00736886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234A3B">
        <w:rPr>
          <w:rFonts w:eastAsia="Times New Roman" w:cs="Times New Roman"/>
          <w:bCs/>
          <w:sz w:val="26"/>
          <w:szCs w:val="26"/>
        </w:rPr>
        <w:t xml:space="preserve">Таким образом, учитывая действия Участника, направленные на исполнение Контракта, </w:t>
      </w:r>
      <w:r>
        <w:rPr>
          <w:rFonts w:eastAsia="Times New Roman" w:cs="Times New Roman"/>
          <w:bCs/>
          <w:sz w:val="26"/>
          <w:szCs w:val="26"/>
        </w:rPr>
        <w:t>а также объем</w:t>
      </w:r>
      <w:r w:rsidRPr="00234A3B">
        <w:rPr>
          <w:rFonts w:eastAsia="Times New Roman" w:cs="Times New Roman"/>
          <w:bCs/>
          <w:sz w:val="26"/>
          <w:szCs w:val="26"/>
        </w:rPr>
        <w:t xml:space="preserve"> выполненных Участником работ, Комиссия не усматривает в действиях Участника признаков недобросовестного поведения.</w:t>
      </w:r>
    </w:p>
    <w:p w:rsidR="00736886" w:rsidRPr="00234A3B" w:rsidRDefault="00736886" w:rsidP="00736886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234A3B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736886" w:rsidRPr="0079240B" w:rsidRDefault="00736886" w:rsidP="00736886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/>
          <w:bCs/>
          <w:sz w:val="26"/>
          <w:szCs w:val="26"/>
        </w:rPr>
      </w:pPr>
    </w:p>
    <w:p w:rsidR="00736886" w:rsidRPr="0079240B" w:rsidRDefault="00736886" w:rsidP="00736886">
      <w:pPr>
        <w:autoSpaceDE w:val="0"/>
        <w:autoSpaceDN w:val="0"/>
        <w:adjustRightInd w:val="0"/>
        <w:ind w:firstLine="720"/>
        <w:jc w:val="center"/>
        <w:outlineLvl w:val="1"/>
        <w:rPr>
          <w:rFonts w:eastAsia="Times New Roman"/>
          <w:bCs/>
        </w:rPr>
      </w:pPr>
      <w:r w:rsidRPr="0079240B">
        <w:rPr>
          <w:rFonts w:eastAsia="Times New Roman"/>
          <w:b/>
          <w:bCs/>
        </w:rPr>
        <w:t>РЕШИЛА</w:t>
      </w:r>
      <w:r w:rsidRPr="0079240B">
        <w:rPr>
          <w:rFonts w:eastAsia="Times New Roman"/>
          <w:bCs/>
        </w:rPr>
        <w:t>:</w:t>
      </w:r>
    </w:p>
    <w:p w:rsidR="00736886" w:rsidRPr="0079240B" w:rsidRDefault="00736886" w:rsidP="00736886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736886" w:rsidRPr="00C849E2" w:rsidRDefault="00736886" w:rsidP="00736886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C849E2">
        <w:rPr>
          <w:rFonts w:cs="Times New Roman"/>
          <w:sz w:val="26"/>
          <w:szCs w:val="26"/>
        </w:rPr>
        <w:t>Сведения, представленные</w:t>
      </w:r>
      <w:r w:rsidRPr="00C849E2">
        <w:rPr>
          <w:rFonts w:cs="Times New Roman"/>
          <w:bCs/>
          <w:sz w:val="26"/>
          <w:szCs w:val="26"/>
        </w:rPr>
        <w:t xml:space="preserve"> </w:t>
      </w:r>
      <w:r w:rsidRPr="00C849E2">
        <w:rPr>
          <w:rFonts w:cs="Times New Roman"/>
          <w:sz w:val="26"/>
          <w:szCs w:val="26"/>
        </w:rPr>
        <w:t xml:space="preserve">в отношении </w:t>
      </w:r>
      <w:r w:rsidR="0065294E" w:rsidRPr="0065294E">
        <w:rPr>
          <w:iCs/>
          <w:sz w:val="26"/>
          <w:szCs w:val="26"/>
        </w:rPr>
        <w:t>ООО «ЭКОПРОЕКТКАРЬЕР»</w:t>
      </w:r>
      <w:r w:rsidRPr="00C849E2">
        <w:rPr>
          <w:iCs/>
          <w:sz w:val="26"/>
          <w:szCs w:val="26"/>
        </w:rPr>
        <w:t xml:space="preserve"> (</w:t>
      </w:r>
      <w:r w:rsidR="00C849E2" w:rsidRPr="00C849E2">
        <w:rPr>
          <w:sz w:val="26"/>
          <w:szCs w:val="26"/>
        </w:rPr>
        <w:t xml:space="preserve">115409, г. Москва, ул. Москворечье, д.45, к.1, 28, ИНН: </w:t>
      </w:r>
      <w:r w:rsidR="00C849E2" w:rsidRPr="00C849E2">
        <w:rPr>
          <w:bCs/>
          <w:sz w:val="26"/>
          <w:szCs w:val="26"/>
        </w:rPr>
        <w:t xml:space="preserve">7724672419; генеральный директор и участник юридического лица: </w:t>
      </w:r>
      <w:proofErr w:type="spellStart"/>
      <w:r w:rsidR="00C849E2" w:rsidRPr="00C849E2">
        <w:rPr>
          <w:sz w:val="26"/>
          <w:szCs w:val="26"/>
        </w:rPr>
        <w:t>Тушов</w:t>
      </w:r>
      <w:proofErr w:type="spellEnd"/>
      <w:r w:rsidR="00C849E2" w:rsidRPr="00C849E2">
        <w:rPr>
          <w:sz w:val="26"/>
          <w:szCs w:val="26"/>
        </w:rPr>
        <w:t xml:space="preserve"> Александр Иванович, ИНН: 771702710511</w:t>
      </w:r>
      <w:r w:rsidRPr="00C849E2">
        <w:rPr>
          <w:iCs/>
          <w:sz w:val="26"/>
          <w:szCs w:val="26"/>
        </w:rPr>
        <w:t>),</w:t>
      </w:r>
      <w:r w:rsidRPr="00C849E2">
        <w:rPr>
          <w:rFonts w:eastAsia="Times New Roman" w:cs="Times New Roman"/>
          <w:bCs/>
          <w:sz w:val="26"/>
          <w:szCs w:val="26"/>
        </w:rPr>
        <w:t xml:space="preserve"> в реестр недобросовестных поставщиков не включать.</w:t>
      </w:r>
    </w:p>
    <w:p w:rsidR="00736886" w:rsidRPr="00C849E2" w:rsidRDefault="00736886" w:rsidP="00736886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C849E2">
        <w:rPr>
          <w:rFonts w:eastAsia="Times New Roman"/>
          <w:b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p w:rsidR="004B54E0" w:rsidRDefault="004B54E0"/>
    <w:sectPr w:rsidR="004B54E0" w:rsidSect="000F1B2C">
      <w:headerReference w:type="default" r:id="rId6"/>
      <w:footerReference w:type="default" r:id="rId7"/>
      <w:pgSz w:w="11906" w:h="16838"/>
      <w:pgMar w:top="805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9C0" w:rsidRDefault="005D68F6">
      <w:r>
        <w:separator/>
      </w:r>
    </w:p>
  </w:endnote>
  <w:endnote w:type="continuationSeparator" w:id="0">
    <w:p w:rsidR="000859C0" w:rsidRDefault="005D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A4F87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9C0" w:rsidRDefault="005D68F6">
      <w:r>
        <w:separator/>
      </w:r>
    </w:p>
  </w:footnote>
  <w:footnote w:type="continuationSeparator" w:id="0">
    <w:p w:rsidR="000859C0" w:rsidRDefault="005D68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590035">
    <w:pPr>
      <w:pStyle w:val="a8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8A4F87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86"/>
    <w:rsid w:val="000859C0"/>
    <w:rsid w:val="000C629D"/>
    <w:rsid w:val="001E35A2"/>
    <w:rsid w:val="002679BF"/>
    <w:rsid w:val="004B54E0"/>
    <w:rsid w:val="00576158"/>
    <w:rsid w:val="00590035"/>
    <w:rsid w:val="005D68F6"/>
    <w:rsid w:val="005F1841"/>
    <w:rsid w:val="0065294E"/>
    <w:rsid w:val="006560CB"/>
    <w:rsid w:val="006A238B"/>
    <w:rsid w:val="00736886"/>
    <w:rsid w:val="007F501F"/>
    <w:rsid w:val="00881D8E"/>
    <w:rsid w:val="008A4F87"/>
    <w:rsid w:val="00A6678C"/>
    <w:rsid w:val="00AB7814"/>
    <w:rsid w:val="00C849E2"/>
    <w:rsid w:val="00D65849"/>
    <w:rsid w:val="00E908E5"/>
    <w:rsid w:val="00ED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A1495-D74C-463B-8386-DF196870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88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sid w:val="00736886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1"/>
    <w:rsid w:val="00736886"/>
    <w:pPr>
      <w:spacing w:after="120"/>
    </w:pPr>
  </w:style>
  <w:style w:type="character" w:customStyle="1" w:styleId="1">
    <w:name w:val="Основной текст Знак1"/>
    <w:basedOn w:val="a0"/>
    <w:link w:val="a4"/>
    <w:rsid w:val="00736886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footer"/>
    <w:basedOn w:val="a"/>
    <w:link w:val="a6"/>
    <w:rsid w:val="00736886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736886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a7">
    <w:name w:val="Тест таблицы"/>
    <w:basedOn w:val="a"/>
    <w:qFormat/>
    <w:rsid w:val="00736886"/>
    <w:rPr>
      <w:lang w:eastAsia="ar-SA"/>
    </w:rPr>
  </w:style>
  <w:style w:type="paragraph" w:styleId="a8">
    <w:name w:val="header"/>
    <w:basedOn w:val="a"/>
    <w:link w:val="a9"/>
    <w:rsid w:val="00736886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36886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73688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991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Кочетов Степан Сергеевич</cp:lastModifiedBy>
  <cp:revision>9</cp:revision>
  <dcterms:created xsi:type="dcterms:W3CDTF">2026-06-02T15:46:00Z</dcterms:created>
  <dcterms:modified xsi:type="dcterms:W3CDTF">2026-07-23T08:19:00Z</dcterms:modified>
</cp:coreProperties>
</file>